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6D" w:rsidRPr="008A736D" w:rsidRDefault="00D75711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REGULAMIN </w:t>
      </w:r>
      <w:r w:rsidR="00B74782">
        <w:rPr>
          <w:rFonts w:eastAsia="Times New Roman" w:cstheme="minorHAnsi"/>
          <w:b/>
          <w:bCs/>
          <w:sz w:val="28"/>
          <w:szCs w:val="28"/>
          <w:lang w:eastAsia="pl-PL"/>
        </w:rPr>
        <w:t>SZKOŁY PODSTAWOWEJ</w:t>
      </w:r>
    </w:p>
    <w:p w:rsidR="008A736D" w:rsidRPr="008A736D" w:rsidRDefault="008A736D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A736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Szkole Podstawowej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nr </w:t>
      </w:r>
      <w:r w:rsidRPr="008A736D">
        <w:rPr>
          <w:rFonts w:eastAsia="Times New Roman" w:cstheme="minorHAnsi"/>
          <w:b/>
          <w:bCs/>
          <w:sz w:val="28"/>
          <w:szCs w:val="28"/>
          <w:lang w:eastAsia="pl-PL"/>
        </w:rPr>
        <w:t>173</w:t>
      </w:r>
    </w:p>
    <w:p w:rsidR="008A736D" w:rsidRDefault="008A736D" w:rsidP="0085177F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A736D">
        <w:rPr>
          <w:rFonts w:eastAsia="Times New Roman" w:cstheme="minorHAnsi"/>
          <w:b/>
          <w:bCs/>
          <w:sz w:val="28"/>
          <w:szCs w:val="28"/>
          <w:lang w:eastAsia="pl-PL"/>
        </w:rPr>
        <w:t>im. Żołnierzy Dywizji Kościuszkowskiej w Łodzi</w:t>
      </w:r>
    </w:p>
    <w:sdt>
      <w:sdtP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id w:val="-1419703155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3F3F45" w:rsidRPr="00CB75DC" w:rsidRDefault="003F3F45" w:rsidP="003F3F45">
          <w:pPr>
            <w:pStyle w:val="Nagwekspisutreci"/>
            <w:jc w:val="left"/>
            <w:rPr>
              <w:rFonts w:asciiTheme="majorHAnsi" w:hAnsiTheme="majorHAnsi" w:cstheme="majorHAnsi"/>
              <w:sz w:val="24"/>
              <w:szCs w:val="24"/>
            </w:rPr>
          </w:pPr>
          <w:r w:rsidRPr="00CB75DC">
            <w:rPr>
              <w:rFonts w:asciiTheme="majorHAnsi" w:hAnsiTheme="majorHAnsi" w:cstheme="majorHAnsi"/>
              <w:sz w:val="24"/>
              <w:szCs w:val="24"/>
            </w:rPr>
            <w:t>Spis tr</w:t>
          </w:r>
          <w:bookmarkStart w:id="0" w:name="_GoBack"/>
          <w:bookmarkEnd w:id="0"/>
          <w:r w:rsidRPr="00CB75DC">
            <w:rPr>
              <w:rFonts w:asciiTheme="majorHAnsi" w:hAnsiTheme="majorHAnsi" w:cstheme="majorHAnsi"/>
              <w:sz w:val="24"/>
              <w:szCs w:val="24"/>
            </w:rPr>
            <w:t>eści</w:t>
          </w:r>
        </w:p>
        <w:p w:rsidR="007144BE" w:rsidRDefault="003F3F45">
          <w:pPr>
            <w:pStyle w:val="Spistreci2"/>
            <w:tabs>
              <w:tab w:val="left" w:pos="154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B75DC">
            <w:rPr>
              <w:rFonts w:asciiTheme="majorHAnsi" w:hAnsiTheme="majorHAnsi" w:cstheme="majorHAnsi"/>
            </w:rPr>
            <w:fldChar w:fldCharType="begin"/>
          </w:r>
          <w:r w:rsidRPr="00CB75DC">
            <w:rPr>
              <w:rFonts w:asciiTheme="majorHAnsi" w:hAnsiTheme="majorHAnsi" w:cstheme="majorHAnsi"/>
            </w:rPr>
            <w:instrText xml:space="preserve"> TOC \o "1-3" \h \z \u </w:instrText>
          </w:r>
          <w:r w:rsidRPr="00CB75DC">
            <w:rPr>
              <w:rFonts w:asciiTheme="majorHAnsi" w:hAnsiTheme="majorHAnsi" w:cstheme="majorHAnsi"/>
            </w:rPr>
            <w:fldChar w:fldCharType="separate"/>
          </w:r>
          <w:hyperlink w:anchor="_Toc164434397" w:history="1">
            <w:r w:rsidR="007144BE" w:rsidRPr="00C93DC6">
              <w:rPr>
                <w:rStyle w:val="Hipercze"/>
                <w:rFonts w:asciiTheme="majorHAnsi" w:hAnsiTheme="majorHAnsi" w:cstheme="majorHAnsi"/>
                <w:b/>
                <w:noProof/>
              </w:rPr>
              <w:t>Rozdział 1</w:t>
            </w:r>
            <w:r w:rsidR="007144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44BE" w:rsidRPr="00C93DC6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Informacje ogólne</w:t>
            </w:r>
            <w:r w:rsidR="007144BE">
              <w:rPr>
                <w:noProof/>
                <w:webHidden/>
              </w:rPr>
              <w:tab/>
            </w:r>
            <w:r w:rsidR="007144BE">
              <w:rPr>
                <w:noProof/>
                <w:webHidden/>
              </w:rPr>
              <w:fldChar w:fldCharType="begin"/>
            </w:r>
            <w:r w:rsidR="007144BE">
              <w:rPr>
                <w:noProof/>
                <w:webHidden/>
              </w:rPr>
              <w:instrText xml:space="preserve"> PAGEREF _Toc164434397 \h </w:instrText>
            </w:r>
            <w:r w:rsidR="007144BE">
              <w:rPr>
                <w:noProof/>
                <w:webHidden/>
              </w:rPr>
            </w:r>
            <w:r w:rsidR="007144BE">
              <w:rPr>
                <w:noProof/>
                <w:webHidden/>
              </w:rPr>
              <w:fldChar w:fldCharType="separate"/>
            </w:r>
            <w:r w:rsidR="007144BE">
              <w:rPr>
                <w:noProof/>
                <w:webHidden/>
              </w:rPr>
              <w:t>2</w:t>
            </w:r>
            <w:r w:rsidR="007144BE"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398" w:history="1">
            <w:r w:rsidRPr="00C93DC6">
              <w:rPr>
                <w:rStyle w:val="Hipercze"/>
                <w:rFonts w:cstheme="majorHAnsi"/>
                <w:b/>
                <w:noProof/>
              </w:rPr>
              <w:t>§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2"/>
            <w:tabs>
              <w:tab w:val="left" w:pos="154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399" w:history="1">
            <w:r w:rsidRPr="00C93DC6">
              <w:rPr>
                <w:rStyle w:val="Hipercze"/>
                <w:rFonts w:asciiTheme="majorHAnsi" w:hAnsiTheme="majorHAnsi" w:cstheme="majorHAnsi"/>
                <w:b/>
                <w:noProof/>
              </w:rPr>
              <w:t>Rozdział 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Prawa i obowiązki ucznia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10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00" w:history="1">
            <w:r w:rsidRPr="00C93DC6">
              <w:rPr>
                <w:rStyle w:val="Hipercze"/>
                <w:rFonts w:cstheme="majorHAnsi"/>
                <w:b/>
                <w:noProof/>
              </w:rPr>
              <w:t>§ 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Ogólne prawa ucznia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10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01" w:history="1">
            <w:r w:rsidRPr="00C93DC6">
              <w:rPr>
                <w:rStyle w:val="Hipercze"/>
                <w:rFonts w:cstheme="majorHAnsi"/>
                <w:b/>
                <w:noProof/>
              </w:rPr>
              <w:t>§ 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Ogólne obowiązki ucznia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10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02" w:history="1">
            <w:r w:rsidRPr="00C93DC6">
              <w:rPr>
                <w:rStyle w:val="Hipercze"/>
                <w:rFonts w:cstheme="majorHAnsi"/>
                <w:b/>
                <w:noProof/>
              </w:rPr>
              <w:t>§ 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Lekcja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10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03" w:history="1">
            <w:r w:rsidRPr="00C93DC6">
              <w:rPr>
                <w:rStyle w:val="Hipercze"/>
                <w:rFonts w:cstheme="majorHAnsi"/>
                <w:b/>
                <w:noProof/>
              </w:rPr>
              <w:t>§ 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Sala lekcyjna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10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04" w:history="1">
            <w:r w:rsidRPr="00C93DC6">
              <w:rPr>
                <w:rStyle w:val="Hipercze"/>
                <w:rFonts w:cstheme="majorHAnsi"/>
                <w:b/>
                <w:noProof/>
              </w:rPr>
              <w:t>§ 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Praca własna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10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05" w:history="1">
            <w:r w:rsidRPr="00C93DC6">
              <w:rPr>
                <w:rStyle w:val="Hipercze"/>
                <w:rFonts w:cstheme="majorHAnsi"/>
                <w:b/>
                <w:noProof/>
              </w:rPr>
              <w:t>§ 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strike/>
                <w:noProof/>
              </w:rPr>
              <w:t>Prace domowe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10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06" w:history="1">
            <w:r w:rsidRPr="00C93DC6">
              <w:rPr>
                <w:rStyle w:val="Hipercze"/>
                <w:rFonts w:cstheme="majorHAnsi"/>
                <w:b/>
                <w:noProof/>
              </w:rPr>
              <w:t>§ 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Zasady udzielania pomocy w nauce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10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07" w:history="1">
            <w:r w:rsidRPr="00C93DC6">
              <w:rPr>
                <w:rStyle w:val="Hipercze"/>
                <w:rFonts w:cstheme="majorHAnsi"/>
                <w:b/>
                <w:noProof/>
              </w:rPr>
              <w:t>§ 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Zasady udzielania pomocy w zachowaniu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08" w:history="1">
            <w:r w:rsidRPr="00C93DC6">
              <w:rPr>
                <w:rStyle w:val="Hipercze"/>
                <w:rFonts w:cstheme="majorHAnsi"/>
                <w:b/>
                <w:noProof/>
              </w:rPr>
              <w:t>§ 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Dziennik i oceny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09" w:history="1">
            <w:r w:rsidRPr="00C93DC6">
              <w:rPr>
                <w:rStyle w:val="Hipercze"/>
                <w:rFonts w:cstheme="majorHAnsi"/>
                <w:b/>
                <w:noProof/>
              </w:rPr>
              <w:t>§ 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Odpoczynek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10" w:history="1">
            <w:r w:rsidRPr="00C93DC6">
              <w:rPr>
                <w:rStyle w:val="Hipercze"/>
                <w:rFonts w:cstheme="majorHAnsi"/>
                <w:b/>
                <w:noProof/>
              </w:rPr>
              <w:t>§ 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Wymagania dotyczące stroju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11" w:history="1">
            <w:r w:rsidRPr="00C93DC6">
              <w:rPr>
                <w:rStyle w:val="Hipercze"/>
                <w:rFonts w:cstheme="majorHAnsi"/>
                <w:b/>
                <w:noProof/>
              </w:rPr>
              <w:t>§ 13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Procedury dotyczące rodziców/prawny opiekunów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12" w:history="1">
            <w:r w:rsidRPr="00C93DC6">
              <w:rPr>
                <w:rStyle w:val="Hipercze"/>
                <w:rFonts w:cstheme="majorHAnsi"/>
                <w:b/>
                <w:noProof/>
              </w:rPr>
              <w:t>§ 14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Procedury dotyczące nauczycieli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13" w:history="1">
            <w:r w:rsidRPr="00C93DC6">
              <w:rPr>
                <w:rStyle w:val="Hipercze"/>
                <w:rFonts w:cstheme="majorHAnsi"/>
                <w:b/>
                <w:noProof/>
              </w:rPr>
              <w:t>§ 15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Zasady korzystania z telefonów komórkowych i innych urządzeń multimedialnych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14" w:history="1">
            <w:r w:rsidRPr="00C93DC6">
              <w:rPr>
                <w:rStyle w:val="Hipercze"/>
                <w:rFonts w:cstheme="majorHAnsi"/>
                <w:b/>
                <w:noProof/>
              </w:rPr>
              <w:t>§ 16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Nieobecności i spóźnienia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15" w:history="1">
            <w:r w:rsidRPr="00C93DC6">
              <w:rPr>
                <w:rStyle w:val="Hipercze"/>
                <w:rFonts w:cstheme="majorHAnsi"/>
                <w:b/>
                <w:noProof/>
              </w:rPr>
              <w:t>§ 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Kontakty rodziców z nauczycielami i wychowawcami.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2"/>
            <w:tabs>
              <w:tab w:val="left" w:pos="154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16" w:history="1">
            <w:r w:rsidRPr="00C93DC6">
              <w:rPr>
                <w:rStyle w:val="Hipercze"/>
                <w:rFonts w:asciiTheme="majorHAnsi" w:hAnsiTheme="majorHAnsi" w:cstheme="majorHAnsi"/>
                <w:b/>
                <w:noProof/>
              </w:rPr>
              <w:t>Rozdział 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asciiTheme="majorHAnsi" w:hAnsiTheme="majorHAnsi" w:cstheme="majorHAnsi"/>
                <w:b/>
                <w:noProof/>
              </w:rPr>
              <w:t>Nagrody za właściwe zachowanie i konsekwencje niewłaściwego zachowania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17" w:history="1">
            <w:r w:rsidRPr="00C93DC6">
              <w:rPr>
                <w:rStyle w:val="Hipercze"/>
                <w:rFonts w:cstheme="majorHAnsi"/>
                <w:b/>
                <w:noProof/>
              </w:rPr>
              <w:t>§ 18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Nagrody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18" w:history="1">
            <w:r w:rsidRPr="00C93DC6">
              <w:rPr>
                <w:rStyle w:val="Hipercze"/>
                <w:rFonts w:cstheme="majorHAnsi"/>
                <w:b/>
                <w:noProof/>
              </w:rPr>
              <w:t>§ 19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Konsekwencje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2"/>
            <w:tabs>
              <w:tab w:val="left" w:pos="154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19" w:history="1">
            <w:r w:rsidRPr="00C93DC6">
              <w:rPr>
                <w:rStyle w:val="Hipercze"/>
                <w:rFonts w:asciiTheme="majorHAnsi" w:hAnsiTheme="majorHAnsi" w:cstheme="majorHAnsi"/>
                <w:b/>
                <w:noProof/>
              </w:rPr>
              <w:t>Rozdział 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Inne ważne ustalenia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20" w:history="1">
            <w:r w:rsidRPr="00C93DC6">
              <w:rPr>
                <w:rStyle w:val="Hipercze"/>
                <w:rFonts w:cstheme="majorHAnsi"/>
                <w:b/>
                <w:noProof/>
              </w:rPr>
              <w:t>§ 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2"/>
            <w:tabs>
              <w:tab w:val="left" w:pos="154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21" w:history="1">
            <w:r w:rsidRPr="00C93DC6">
              <w:rPr>
                <w:rStyle w:val="Hipercze"/>
                <w:rFonts w:asciiTheme="majorHAnsi" w:hAnsiTheme="majorHAnsi" w:cstheme="majorHAnsi"/>
                <w:b/>
                <w:noProof/>
              </w:rPr>
              <w:t>Rozdział 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Pomoc socjalna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22" w:history="1">
            <w:r w:rsidRPr="00C93DC6">
              <w:rPr>
                <w:rStyle w:val="Hipercze"/>
                <w:rFonts w:cstheme="majorHAnsi"/>
                <w:b/>
                <w:noProof/>
              </w:rPr>
              <w:t>§ 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2"/>
            <w:tabs>
              <w:tab w:val="left" w:pos="154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23" w:history="1">
            <w:r w:rsidRPr="00C93DC6">
              <w:rPr>
                <w:rStyle w:val="Hipercze"/>
                <w:rFonts w:asciiTheme="majorHAnsi" w:hAnsiTheme="majorHAnsi" w:cstheme="majorHAnsi"/>
                <w:b/>
                <w:noProof/>
              </w:rPr>
              <w:t>Rozdział 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asciiTheme="majorHAnsi" w:hAnsiTheme="majorHAnsi" w:cstheme="majorHAnsi"/>
                <w:b/>
                <w:noProof/>
              </w:rPr>
              <w:t xml:space="preserve"> Praca Samorządu Uczniowskiego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24" w:history="1">
            <w:r w:rsidRPr="00C93DC6">
              <w:rPr>
                <w:rStyle w:val="Hipercze"/>
                <w:rFonts w:cstheme="majorHAnsi"/>
                <w:b/>
                <w:noProof/>
              </w:rPr>
              <w:t xml:space="preserve">§ 22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Sposób powoływania Samorządu Uczniowskiego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25" w:history="1">
            <w:r w:rsidRPr="00C93DC6">
              <w:rPr>
                <w:rStyle w:val="Hipercze"/>
                <w:rFonts w:cstheme="majorHAnsi"/>
                <w:b/>
                <w:noProof/>
              </w:rPr>
              <w:t>§ 23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Gazetka szkolna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4BE" w:rsidRDefault="007144BE">
          <w:pPr>
            <w:pStyle w:val="Spistreci3"/>
            <w:tabs>
              <w:tab w:val="left" w:pos="1320"/>
              <w:tab w:val="right" w:leader="dot" w:pos="934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4434426" w:history="1">
            <w:r w:rsidRPr="00C93DC6">
              <w:rPr>
                <w:rStyle w:val="Hipercze"/>
                <w:rFonts w:cstheme="majorHAnsi"/>
                <w:b/>
                <w:noProof/>
              </w:rPr>
              <w:t xml:space="preserve">§ 24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3DC6">
              <w:rPr>
                <w:rStyle w:val="Hipercze"/>
                <w:rFonts w:cstheme="majorHAnsi"/>
                <w:b/>
                <w:noProof/>
              </w:rPr>
              <w:t>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_Toc164434426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F45" w:rsidRPr="008277E6" w:rsidRDefault="003F3F45" w:rsidP="003F3F45">
          <w:pPr>
            <w:rPr>
              <w:rFonts w:asciiTheme="majorHAnsi" w:hAnsiTheme="majorHAnsi" w:cstheme="majorHAnsi"/>
            </w:rPr>
          </w:pPr>
          <w:r w:rsidRPr="00CB75D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</w:p>
      </w:sdtContent>
    </w:sdt>
    <w:p w:rsidR="003F3F45" w:rsidRPr="008277E6" w:rsidRDefault="003F3F45" w:rsidP="003F3F45">
      <w:pPr>
        <w:spacing w:line="360" w:lineRule="auto"/>
        <w:rPr>
          <w:rFonts w:asciiTheme="majorHAnsi" w:hAnsiTheme="majorHAnsi" w:cstheme="majorHAnsi"/>
          <w:b/>
        </w:rPr>
      </w:pPr>
    </w:p>
    <w:p w:rsidR="003F3F45" w:rsidRDefault="003F3F45" w:rsidP="003F3F4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4"/>
          <w:szCs w:val="24"/>
        </w:rPr>
      </w:pPr>
      <w:bookmarkStart w:id="1" w:name="_Toc499396799"/>
      <w:bookmarkStart w:id="2" w:name="_Toc499396889"/>
      <w:bookmarkStart w:id="3" w:name="_Toc499666636"/>
      <w:bookmarkStart w:id="4" w:name="_Toc499666694"/>
      <w:bookmarkStart w:id="5" w:name="_Toc499755438"/>
      <w:bookmarkStart w:id="6" w:name="_Toc96548741"/>
      <w:bookmarkStart w:id="7" w:name="_Toc164434397"/>
      <w:r w:rsidRPr="008277E6">
        <w:rPr>
          <w:rFonts w:asciiTheme="majorHAnsi" w:hAnsiTheme="majorHAnsi" w:cstheme="majorHAnsi"/>
          <w:b/>
          <w:sz w:val="24"/>
          <w:szCs w:val="24"/>
        </w:rPr>
        <w:t>Rozdział 1</w:t>
      </w:r>
      <w:r w:rsidRPr="008277E6">
        <w:rPr>
          <w:rFonts w:asciiTheme="majorHAnsi" w:hAnsiTheme="majorHAnsi" w:cstheme="majorHAnsi"/>
          <w:b/>
          <w:sz w:val="24"/>
          <w:szCs w:val="24"/>
        </w:rPr>
        <w:tab/>
      </w:r>
      <w:r w:rsidRPr="008277E6">
        <w:rPr>
          <w:rFonts w:asciiTheme="majorHAnsi" w:hAnsiTheme="majorHAnsi" w:cstheme="majorHAnsi"/>
          <w:b/>
          <w:sz w:val="24"/>
          <w:szCs w:val="24"/>
        </w:rPr>
        <w:tab/>
        <w:t>Informacje ogólne</w:t>
      </w:r>
      <w:bookmarkEnd w:id="1"/>
      <w:bookmarkEnd w:id="2"/>
      <w:bookmarkEnd w:id="3"/>
      <w:bookmarkEnd w:id="4"/>
      <w:bookmarkEnd w:id="5"/>
      <w:bookmarkEnd w:id="6"/>
      <w:bookmarkEnd w:id="7"/>
    </w:p>
    <w:p w:rsidR="00A7772E" w:rsidRPr="008277E6" w:rsidRDefault="00A7772E" w:rsidP="00A7772E">
      <w:pPr>
        <w:pStyle w:val="Nagwek3"/>
        <w:rPr>
          <w:rFonts w:cstheme="majorHAnsi"/>
          <w:b/>
          <w:color w:val="2E74B5"/>
        </w:rPr>
      </w:pPr>
      <w:bookmarkStart w:id="8" w:name="_Toc164434398"/>
      <w:r w:rsidRPr="008277E6">
        <w:rPr>
          <w:rFonts w:cstheme="majorHAnsi"/>
          <w:b/>
          <w:color w:val="2E74B5"/>
        </w:rPr>
        <w:t>§ 1</w:t>
      </w:r>
      <w:bookmarkEnd w:id="8"/>
    </w:p>
    <w:p w:rsidR="003F3F45" w:rsidRDefault="003F3F45" w:rsidP="003F3F45">
      <w:pPr>
        <w:widowControl w:val="0"/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 xml:space="preserve">Regulamin opracowano w oparciu o Ustawę o systemie oświaty z dnia 7 września 1991r. z późniejszymi zmianami oraz Statut Szkoły </w:t>
      </w:r>
      <w:r w:rsidRPr="00643A2B">
        <w:rPr>
          <w:rFonts w:asciiTheme="majorHAnsi" w:hAnsiTheme="majorHAnsi" w:cstheme="majorHAnsi"/>
        </w:rPr>
        <w:t xml:space="preserve">Podstawowej nr 173 im. Żołnierzy </w:t>
      </w:r>
      <w:r w:rsidRPr="008277E6">
        <w:rPr>
          <w:rFonts w:asciiTheme="majorHAnsi" w:hAnsiTheme="majorHAnsi" w:cstheme="majorHAnsi"/>
        </w:rPr>
        <w:t xml:space="preserve">Dywizji Kościuszkowskiej w Łodzi. </w:t>
      </w:r>
    </w:p>
    <w:p w:rsidR="003F3F45" w:rsidRDefault="003F3F45" w:rsidP="003F3F45">
      <w:pPr>
        <w:widowControl w:val="0"/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Celem regulaminu jest uściślenie zapisów Statutu, zgodnie z potrzebami codziennej pracy dydaktyczno-wychowawczej.</w:t>
      </w:r>
    </w:p>
    <w:p w:rsidR="003F3F45" w:rsidRDefault="003F3F45" w:rsidP="003F3F45">
      <w:pPr>
        <w:widowControl w:val="0"/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Regulamin Szkoły wspomaga realizację nadrzędnych celów szkoły, jakimi są:</w:t>
      </w:r>
    </w:p>
    <w:p w:rsidR="003F3F45" w:rsidRDefault="003F3F45" w:rsidP="003F3F45">
      <w:pPr>
        <w:widowControl w:val="0"/>
        <w:numPr>
          <w:ilvl w:val="1"/>
          <w:numId w:val="3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 xml:space="preserve">ułatwienie zrozumienia wyzwań, jakie stawia przed młodym człowiekiem nowoczesny </w:t>
      </w:r>
      <w:r w:rsidRPr="008277E6">
        <w:rPr>
          <w:rFonts w:asciiTheme="majorHAnsi" w:hAnsiTheme="majorHAnsi" w:cstheme="majorHAnsi"/>
        </w:rPr>
        <w:br/>
        <w:t>i konkurencyjny świat</w:t>
      </w:r>
      <w:r>
        <w:rPr>
          <w:rFonts w:asciiTheme="majorHAnsi" w:hAnsiTheme="majorHAnsi" w:cstheme="majorHAnsi"/>
        </w:rPr>
        <w:t>,</w:t>
      </w:r>
      <w:r w:rsidRPr="008277E6">
        <w:rPr>
          <w:rFonts w:asciiTheme="majorHAnsi" w:hAnsiTheme="majorHAnsi" w:cstheme="majorHAnsi"/>
        </w:rPr>
        <w:t xml:space="preserve"> </w:t>
      </w:r>
    </w:p>
    <w:p w:rsidR="003F3F45" w:rsidRDefault="003F3F45" w:rsidP="003F3F45">
      <w:pPr>
        <w:widowControl w:val="0"/>
        <w:numPr>
          <w:ilvl w:val="1"/>
          <w:numId w:val="3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budowanie</w:t>
      </w:r>
      <w:r>
        <w:rPr>
          <w:rFonts w:asciiTheme="majorHAnsi" w:hAnsiTheme="majorHAnsi" w:cstheme="majorHAnsi"/>
        </w:rPr>
        <w:t>,</w:t>
      </w:r>
      <w:r w:rsidRPr="008277E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ugruntowywanie</w:t>
      </w:r>
      <w:r w:rsidRPr="008277E6">
        <w:rPr>
          <w:rFonts w:asciiTheme="majorHAnsi" w:hAnsiTheme="majorHAnsi" w:cstheme="majorHAnsi"/>
        </w:rPr>
        <w:t xml:space="preserve"> zasad moralnych i wrażliwości estetycznej właściwych człowiekowi XXI wieku</w:t>
      </w:r>
      <w:r>
        <w:rPr>
          <w:rFonts w:asciiTheme="majorHAnsi" w:hAnsiTheme="majorHAnsi" w:cstheme="majorHAnsi"/>
        </w:rPr>
        <w:t>,</w:t>
      </w:r>
      <w:r w:rsidRPr="008277E6">
        <w:rPr>
          <w:rFonts w:asciiTheme="majorHAnsi" w:hAnsiTheme="majorHAnsi" w:cstheme="majorHAnsi"/>
        </w:rPr>
        <w:t xml:space="preserve"> </w:t>
      </w:r>
    </w:p>
    <w:p w:rsidR="003F3F45" w:rsidRDefault="003F3F45" w:rsidP="003F3F45">
      <w:pPr>
        <w:widowControl w:val="0"/>
        <w:numPr>
          <w:ilvl w:val="1"/>
          <w:numId w:val="3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kształtowanie postaw ekologicznych i pokojowych</w:t>
      </w:r>
      <w:r>
        <w:rPr>
          <w:rFonts w:asciiTheme="majorHAnsi" w:hAnsiTheme="majorHAnsi" w:cstheme="majorHAnsi"/>
        </w:rPr>
        <w:t>,</w:t>
      </w:r>
      <w:r w:rsidRPr="008277E6">
        <w:rPr>
          <w:rFonts w:asciiTheme="majorHAnsi" w:hAnsiTheme="majorHAnsi" w:cstheme="majorHAnsi"/>
        </w:rPr>
        <w:t xml:space="preserve"> </w:t>
      </w:r>
    </w:p>
    <w:p w:rsidR="003F3F45" w:rsidRDefault="003F3F45" w:rsidP="003F3F45">
      <w:pPr>
        <w:widowControl w:val="0"/>
        <w:numPr>
          <w:ilvl w:val="1"/>
          <w:numId w:val="3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 xml:space="preserve">uświadomienie </w:t>
      </w:r>
      <w:r>
        <w:rPr>
          <w:rFonts w:asciiTheme="majorHAnsi" w:hAnsiTheme="majorHAnsi" w:cstheme="majorHAnsi"/>
        </w:rPr>
        <w:t xml:space="preserve">wagi </w:t>
      </w:r>
      <w:r w:rsidRPr="008277E6">
        <w:rPr>
          <w:rFonts w:asciiTheme="majorHAnsi" w:hAnsiTheme="majorHAnsi" w:cstheme="majorHAnsi"/>
        </w:rPr>
        <w:t>wartości narodowych i obywatelskich wyrażających się szacunkiem wobec kultury ojczystej, odpowiedzialności za naród i państwo</w:t>
      </w:r>
      <w:r>
        <w:rPr>
          <w:rFonts w:asciiTheme="majorHAnsi" w:hAnsiTheme="majorHAnsi" w:cstheme="majorHAnsi"/>
        </w:rPr>
        <w:t>,</w:t>
      </w:r>
      <w:r w:rsidRPr="008277E6">
        <w:rPr>
          <w:rFonts w:asciiTheme="majorHAnsi" w:hAnsiTheme="majorHAnsi" w:cstheme="majorHAnsi"/>
        </w:rPr>
        <w:t xml:space="preserve"> </w:t>
      </w:r>
    </w:p>
    <w:p w:rsidR="003F3F45" w:rsidRPr="008277E6" w:rsidRDefault="003F3F45" w:rsidP="003F3F45">
      <w:pPr>
        <w:widowControl w:val="0"/>
        <w:numPr>
          <w:ilvl w:val="1"/>
          <w:numId w:val="3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kształtowanie postaw wzajemnego szacunku, tolerancji, poszanowania godności i wolności osobistej.</w:t>
      </w:r>
    </w:p>
    <w:p w:rsidR="003F3F45" w:rsidRPr="008277E6" w:rsidRDefault="003F3F45" w:rsidP="003F3F45">
      <w:pPr>
        <w:rPr>
          <w:rFonts w:asciiTheme="majorHAnsi" w:hAnsiTheme="majorHAnsi" w:cstheme="majorHAnsi"/>
        </w:rPr>
      </w:pPr>
    </w:p>
    <w:p w:rsidR="003F3F45" w:rsidRPr="008277E6" w:rsidRDefault="003F3F45" w:rsidP="003F3F4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4"/>
          <w:szCs w:val="24"/>
        </w:rPr>
      </w:pPr>
      <w:bookmarkStart w:id="9" w:name="_Toc164434399"/>
      <w:r w:rsidRPr="008277E6">
        <w:rPr>
          <w:rFonts w:asciiTheme="majorHAnsi" w:hAnsiTheme="majorHAnsi" w:cstheme="majorHAnsi"/>
          <w:b/>
          <w:sz w:val="24"/>
          <w:szCs w:val="24"/>
        </w:rPr>
        <w:t>Rozdział 2</w:t>
      </w:r>
      <w:r w:rsidRPr="008277E6">
        <w:rPr>
          <w:rFonts w:asciiTheme="majorHAnsi" w:hAnsiTheme="majorHAnsi" w:cstheme="majorHAnsi"/>
          <w:b/>
          <w:sz w:val="24"/>
          <w:szCs w:val="24"/>
        </w:rPr>
        <w:tab/>
      </w:r>
      <w:r w:rsidRPr="008277E6">
        <w:rPr>
          <w:rFonts w:asciiTheme="majorHAnsi" w:hAnsiTheme="majorHAnsi" w:cstheme="majorHAnsi"/>
          <w:b/>
          <w:sz w:val="24"/>
          <w:szCs w:val="24"/>
        </w:rPr>
        <w:tab/>
        <w:t>Prawa i obowiązki ucznia</w:t>
      </w:r>
      <w:bookmarkEnd w:id="9"/>
    </w:p>
    <w:p w:rsidR="003F3F45" w:rsidRPr="008277E6" w:rsidRDefault="003F3F45" w:rsidP="003F3F45">
      <w:pPr>
        <w:spacing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Prawa i obowiązki nie ograniczają wolności człowieka, pon</w:t>
      </w:r>
      <w:r>
        <w:rPr>
          <w:rFonts w:asciiTheme="majorHAnsi" w:hAnsiTheme="majorHAnsi" w:cstheme="majorHAnsi"/>
        </w:rPr>
        <w:t>ieważ wolność jest jego prawem</w:t>
      </w:r>
      <w:r w:rsidRPr="008277E6">
        <w:rPr>
          <w:rFonts w:asciiTheme="majorHAnsi" w:hAnsiTheme="majorHAnsi" w:cstheme="majorHAnsi"/>
        </w:rPr>
        <w:t>.</w:t>
      </w:r>
    </w:p>
    <w:p w:rsidR="003F3F45" w:rsidRPr="008277E6" w:rsidRDefault="003F3F45" w:rsidP="003F3F45">
      <w:pPr>
        <w:pStyle w:val="Nagwek3"/>
        <w:rPr>
          <w:rFonts w:cstheme="majorHAnsi"/>
          <w:b/>
          <w:color w:val="2E74B5"/>
        </w:rPr>
      </w:pPr>
      <w:bookmarkStart w:id="10" w:name="_Toc164434400"/>
      <w:r w:rsidRPr="008277E6">
        <w:rPr>
          <w:rFonts w:cstheme="majorHAnsi"/>
          <w:b/>
          <w:color w:val="2E74B5"/>
        </w:rPr>
        <w:t xml:space="preserve">§ </w:t>
      </w:r>
      <w:r w:rsidR="00A7772E">
        <w:rPr>
          <w:rFonts w:cstheme="majorHAnsi"/>
          <w:b/>
          <w:color w:val="2E74B5"/>
        </w:rPr>
        <w:t>2</w:t>
      </w:r>
      <w:r w:rsidR="00A7772E">
        <w:rPr>
          <w:rFonts w:cstheme="majorHAnsi"/>
          <w:b/>
          <w:color w:val="2E74B5"/>
        </w:rPr>
        <w:tab/>
      </w:r>
      <w:r>
        <w:rPr>
          <w:rFonts w:cstheme="majorHAnsi"/>
          <w:b/>
          <w:color w:val="2E74B5"/>
        </w:rPr>
        <w:t>Ogólne p</w:t>
      </w:r>
      <w:r w:rsidRPr="008277E6">
        <w:rPr>
          <w:rFonts w:cstheme="majorHAnsi"/>
          <w:b/>
          <w:color w:val="2E74B5"/>
        </w:rPr>
        <w:t>rawa ucznia</w:t>
      </w:r>
      <w:bookmarkEnd w:id="10"/>
    </w:p>
    <w:p w:rsidR="003F3F45" w:rsidRPr="008277E6" w:rsidRDefault="003F3F45" w:rsidP="003F3F45">
      <w:pPr>
        <w:widowControl w:val="0"/>
        <w:numPr>
          <w:ilvl w:val="0"/>
          <w:numId w:val="14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Uczniowie mają prawo do:</w:t>
      </w:r>
    </w:p>
    <w:p w:rsidR="003F3F45" w:rsidRPr="008277E6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funkcjonowania w </w:t>
      </w:r>
      <w:r w:rsidRPr="008277E6">
        <w:rPr>
          <w:rFonts w:asciiTheme="majorHAnsi" w:hAnsiTheme="majorHAnsi" w:cstheme="majorHAnsi"/>
        </w:rPr>
        <w:t>spokojn</w:t>
      </w:r>
      <w:r>
        <w:rPr>
          <w:rFonts w:asciiTheme="majorHAnsi" w:hAnsiTheme="majorHAnsi" w:cstheme="majorHAnsi"/>
        </w:rPr>
        <w:t>ym</w:t>
      </w:r>
      <w:r w:rsidRPr="008277E6">
        <w:rPr>
          <w:rFonts w:asciiTheme="majorHAnsi" w:hAnsiTheme="majorHAnsi" w:cstheme="majorHAnsi"/>
        </w:rPr>
        <w:t xml:space="preserve"> i sprzyjając</w:t>
      </w:r>
      <w:r>
        <w:rPr>
          <w:rFonts w:asciiTheme="majorHAnsi" w:hAnsiTheme="majorHAnsi" w:cstheme="majorHAnsi"/>
        </w:rPr>
        <w:t>ym</w:t>
      </w:r>
      <w:r w:rsidRPr="008277E6">
        <w:rPr>
          <w:rFonts w:asciiTheme="majorHAnsi" w:hAnsiTheme="majorHAnsi" w:cstheme="majorHAnsi"/>
        </w:rPr>
        <w:t xml:space="preserve"> nauce otoczeni</w:t>
      </w:r>
      <w:r>
        <w:rPr>
          <w:rFonts w:asciiTheme="majorHAnsi" w:hAnsiTheme="majorHAnsi" w:cstheme="majorHAnsi"/>
        </w:rPr>
        <w:t>u</w:t>
      </w:r>
      <w:r w:rsidRPr="008277E6">
        <w:rPr>
          <w:rFonts w:asciiTheme="majorHAnsi" w:hAnsiTheme="majorHAnsi" w:cstheme="majorHAnsi"/>
        </w:rPr>
        <w:t>,</w:t>
      </w:r>
    </w:p>
    <w:p w:rsidR="003F3F45" w:rsidRPr="008277E6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 xml:space="preserve"> bezpieczeństwa,</w:t>
      </w:r>
    </w:p>
    <w:p w:rsidR="003F3F45" w:rsidRPr="008277E6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dorastania i zmieniania się</w:t>
      </w:r>
      <w:r>
        <w:rPr>
          <w:rFonts w:asciiTheme="majorHAnsi" w:hAnsiTheme="majorHAnsi" w:cstheme="majorHAnsi"/>
        </w:rPr>
        <w:t xml:space="preserve"> (ze szczególnym uwzględnieniem zmian psychofizycznych właściwych okresowi dojrzewania)</w:t>
      </w:r>
      <w:r w:rsidRPr="008277E6">
        <w:rPr>
          <w:rFonts w:asciiTheme="majorHAnsi" w:hAnsiTheme="majorHAnsi" w:cstheme="majorHAnsi"/>
        </w:rPr>
        <w:t>,</w:t>
      </w:r>
    </w:p>
    <w:p w:rsidR="003F3F45" w:rsidRPr="008277E6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tworzenia zespoł</w:t>
      </w:r>
      <w:r>
        <w:rPr>
          <w:rFonts w:asciiTheme="majorHAnsi" w:hAnsiTheme="majorHAnsi" w:cstheme="majorHAnsi"/>
        </w:rPr>
        <w:t>ów</w:t>
      </w:r>
      <w:r w:rsidRPr="008277E6">
        <w:rPr>
          <w:rFonts w:asciiTheme="majorHAnsi" w:hAnsiTheme="majorHAnsi" w:cstheme="majorHAnsi"/>
        </w:rPr>
        <w:t xml:space="preserve"> samorządowych</w:t>
      </w:r>
      <w:r>
        <w:rPr>
          <w:rFonts w:asciiTheme="majorHAnsi" w:hAnsiTheme="majorHAnsi" w:cstheme="majorHAnsi"/>
        </w:rPr>
        <w:t xml:space="preserve"> </w:t>
      </w:r>
      <w:r w:rsidRPr="008277E6">
        <w:rPr>
          <w:rFonts w:asciiTheme="majorHAnsi" w:hAnsiTheme="majorHAnsi" w:cstheme="majorHAnsi"/>
        </w:rPr>
        <w:t>i działania w</w:t>
      </w:r>
      <w:r>
        <w:rPr>
          <w:rFonts w:asciiTheme="majorHAnsi" w:hAnsiTheme="majorHAnsi" w:cstheme="majorHAnsi"/>
        </w:rPr>
        <w:t xml:space="preserve"> nich,</w:t>
      </w:r>
    </w:p>
    <w:p w:rsidR="003F3F45" w:rsidRPr="008277E6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słuchania i bycia wysłuchanym,</w:t>
      </w:r>
    </w:p>
    <w:p w:rsidR="003F3F45" w:rsidRPr="008277E6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rozwijania zainteresowań,</w:t>
      </w:r>
    </w:p>
    <w:p w:rsidR="003F3F45" w:rsidRPr="008277E6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uczestniczenia w konkursach wiedzy i umiejętności,</w:t>
      </w:r>
    </w:p>
    <w:p w:rsidR="003F3F45" w:rsidRPr="008277E6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zapoznania się z programem nauczania, z jego treści</w:t>
      </w:r>
      <w:r>
        <w:rPr>
          <w:rFonts w:asciiTheme="majorHAnsi" w:hAnsiTheme="majorHAnsi" w:cstheme="majorHAnsi"/>
        </w:rPr>
        <w:t>ami</w:t>
      </w:r>
      <w:r w:rsidRPr="008277E6">
        <w:rPr>
          <w:rFonts w:asciiTheme="majorHAnsi" w:hAnsiTheme="majorHAnsi" w:cstheme="majorHAnsi"/>
        </w:rPr>
        <w:t>, cel</w:t>
      </w:r>
      <w:r>
        <w:rPr>
          <w:rFonts w:asciiTheme="majorHAnsi" w:hAnsiTheme="majorHAnsi" w:cstheme="majorHAnsi"/>
        </w:rPr>
        <w:t>a</w:t>
      </w:r>
      <w:r w:rsidRPr="008277E6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i</w:t>
      </w:r>
      <w:r w:rsidRPr="008277E6">
        <w:rPr>
          <w:rFonts w:asciiTheme="majorHAnsi" w:hAnsiTheme="majorHAnsi" w:cstheme="majorHAnsi"/>
        </w:rPr>
        <w:t xml:space="preserve"> i stawianymi wymaganiami,</w:t>
      </w:r>
    </w:p>
    <w:p w:rsidR="003F3F45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pomocy w przypadku trudności w nauce,</w:t>
      </w:r>
    </w:p>
    <w:p w:rsidR="003F3F45" w:rsidRPr="00643A2B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wsparcia w rozwijaniu zainteresowań i uzdolnień,</w:t>
      </w:r>
    </w:p>
    <w:p w:rsidR="003F3F45" w:rsidRPr="008277E6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korzystania z poradnictwa psychologiczno–pedagogicznego,</w:t>
      </w:r>
    </w:p>
    <w:p w:rsidR="003F3F45" w:rsidRPr="008277E6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dostosowania formy edukacji do indywidualnych potrzeb</w:t>
      </w:r>
      <w:r w:rsidRPr="008277E6">
        <w:rPr>
          <w:rFonts w:asciiTheme="majorHAnsi" w:hAnsiTheme="majorHAnsi" w:cstheme="majorHAnsi"/>
        </w:rPr>
        <w:t>,</w:t>
      </w:r>
    </w:p>
    <w:p w:rsidR="003F3F45" w:rsidRPr="008277E6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uczestniczenia w organizowanych przez szkołę formach rekreacji i wypoczynku,</w:t>
      </w:r>
    </w:p>
    <w:p w:rsidR="003F3F45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czasu wolnego</w:t>
      </w:r>
      <w:r>
        <w:rPr>
          <w:rFonts w:asciiTheme="majorHAnsi" w:hAnsiTheme="majorHAnsi" w:cstheme="majorHAnsi"/>
        </w:rPr>
        <w:t>,</w:t>
      </w:r>
    </w:p>
    <w:p w:rsidR="003F3F45" w:rsidRPr="008277E6" w:rsidRDefault="003F3F45" w:rsidP="003F3F45">
      <w:pPr>
        <w:widowControl w:val="0"/>
        <w:numPr>
          <w:ilvl w:val="1"/>
          <w:numId w:val="1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76338">
        <w:rPr>
          <w:rFonts w:asciiTheme="majorHAnsi" w:hAnsiTheme="majorHAnsi" w:cstheme="majorHAnsi"/>
        </w:rPr>
        <w:t>do ochrony prawnej życia prywatnego, rodzinnego, czci i dobrego imienia</w:t>
      </w:r>
      <w:r w:rsidRPr="008277E6">
        <w:rPr>
          <w:rFonts w:asciiTheme="majorHAnsi" w:hAnsiTheme="majorHAnsi" w:cstheme="majorHAnsi"/>
        </w:rPr>
        <w:t>.</w:t>
      </w:r>
    </w:p>
    <w:p w:rsidR="003F3F45" w:rsidRPr="008277E6" w:rsidRDefault="003F3F45" w:rsidP="003F3F45">
      <w:pPr>
        <w:pStyle w:val="Nagwek3"/>
        <w:rPr>
          <w:rFonts w:cstheme="majorHAnsi"/>
          <w:b/>
          <w:color w:val="2E74B5"/>
        </w:rPr>
      </w:pPr>
      <w:bookmarkStart w:id="11" w:name="_Toc164434401"/>
      <w:r w:rsidRPr="008277E6">
        <w:rPr>
          <w:rFonts w:cstheme="majorHAnsi"/>
          <w:b/>
          <w:color w:val="2E74B5"/>
        </w:rPr>
        <w:t xml:space="preserve">§ </w:t>
      </w:r>
      <w:r w:rsidR="00A7772E">
        <w:rPr>
          <w:rFonts w:cstheme="majorHAnsi"/>
          <w:b/>
          <w:color w:val="2E74B5"/>
        </w:rPr>
        <w:t>3</w:t>
      </w:r>
      <w:r w:rsidRPr="008277E6">
        <w:rPr>
          <w:rFonts w:cstheme="majorHAnsi"/>
          <w:b/>
          <w:color w:val="2E74B5"/>
        </w:rPr>
        <w:tab/>
        <w:t>O</w:t>
      </w:r>
      <w:r>
        <w:rPr>
          <w:rFonts w:cstheme="majorHAnsi"/>
          <w:b/>
          <w:color w:val="2E74B5"/>
        </w:rPr>
        <w:t>gólne o</w:t>
      </w:r>
      <w:r w:rsidRPr="008277E6">
        <w:rPr>
          <w:rFonts w:cstheme="majorHAnsi"/>
          <w:b/>
          <w:color w:val="2E74B5"/>
        </w:rPr>
        <w:t>bowiązki ucznia</w:t>
      </w:r>
      <w:bookmarkEnd w:id="11"/>
    </w:p>
    <w:p w:rsidR="003F3F45" w:rsidRPr="008277E6" w:rsidRDefault="003F3F45" w:rsidP="003F3F45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Uczniowie mają obowiązek:</w:t>
      </w:r>
    </w:p>
    <w:p w:rsidR="003F3F45" w:rsidRPr="008277E6" w:rsidRDefault="003F3F45" w:rsidP="003F3F45">
      <w:pPr>
        <w:widowControl w:val="0"/>
        <w:numPr>
          <w:ilvl w:val="1"/>
          <w:numId w:val="4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przestrzegania Statutu i Regulaminu Szkoły oraz dbania o dobre imię</w:t>
      </w:r>
      <w:r>
        <w:rPr>
          <w:rFonts w:asciiTheme="majorHAnsi" w:hAnsiTheme="majorHAnsi" w:cstheme="majorHAnsi"/>
        </w:rPr>
        <w:t xml:space="preserve"> szkoły</w:t>
      </w:r>
      <w:r w:rsidRPr="008277E6">
        <w:rPr>
          <w:rFonts w:asciiTheme="majorHAnsi" w:hAnsiTheme="majorHAnsi" w:cstheme="majorHAnsi"/>
        </w:rPr>
        <w:t>,</w:t>
      </w:r>
    </w:p>
    <w:p w:rsidR="003F3F45" w:rsidRPr="008277E6" w:rsidRDefault="003F3F45" w:rsidP="003F3F45">
      <w:pPr>
        <w:widowControl w:val="0"/>
        <w:numPr>
          <w:ilvl w:val="1"/>
          <w:numId w:val="4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lastRenderedPageBreak/>
        <w:t>wykonywania zadań szkolnych oraz umożliwiania nauki innym,</w:t>
      </w:r>
    </w:p>
    <w:p w:rsidR="003F3F45" w:rsidRPr="008277E6" w:rsidRDefault="003F3F45" w:rsidP="003F3F45">
      <w:pPr>
        <w:widowControl w:val="0"/>
        <w:numPr>
          <w:ilvl w:val="1"/>
          <w:numId w:val="4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szanowania uczuć, odmienności i opinii innych,</w:t>
      </w:r>
    </w:p>
    <w:p w:rsidR="003F3F45" w:rsidRPr="008277E6" w:rsidRDefault="003F3F45" w:rsidP="003F3F45">
      <w:pPr>
        <w:widowControl w:val="0"/>
        <w:numPr>
          <w:ilvl w:val="1"/>
          <w:numId w:val="4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zachowywania się w sposób niezagrażający zdrowiu i życiu,</w:t>
      </w:r>
    </w:p>
    <w:p w:rsidR="003F3F45" w:rsidRPr="008277E6" w:rsidRDefault="003F3F45" w:rsidP="003F3F45">
      <w:pPr>
        <w:widowControl w:val="0"/>
        <w:numPr>
          <w:ilvl w:val="1"/>
          <w:numId w:val="4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traktowania innych tak, jak chci</w:t>
      </w:r>
      <w:r>
        <w:rPr>
          <w:rFonts w:asciiTheme="majorHAnsi" w:hAnsiTheme="majorHAnsi" w:cstheme="majorHAnsi"/>
        </w:rPr>
        <w:t>eliby</w:t>
      </w:r>
      <w:r w:rsidRPr="008277E6">
        <w:rPr>
          <w:rFonts w:asciiTheme="majorHAnsi" w:hAnsiTheme="majorHAnsi" w:cstheme="majorHAnsi"/>
        </w:rPr>
        <w:t xml:space="preserve"> być sam</w:t>
      </w:r>
      <w:r>
        <w:rPr>
          <w:rFonts w:asciiTheme="majorHAnsi" w:hAnsiTheme="majorHAnsi" w:cstheme="majorHAnsi"/>
        </w:rPr>
        <w:t>i t</w:t>
      </w:r>
      <w:r w:rsidRPr="008277E6">
        <w:rPr>
          <w:rFonts w:asciiTheme="majorHAnsi" w:hAnsiTheme="majorHAnsi" w:cstheme="majorHAnsi"/>
        </w:rPr>
        <w:t>raktowan</w:t>
      </w:r>
      <w:r>
        <w:rPr>
          <w:rFonts w:asciiTheme="majorHAnsi" w:hAnsiTheme="majorHAnsi" w:cstheme="majorHAnsi"/>
        </w:rPr>
        <w:t>i</w:t>
      </w:r>
      <w:r w:rsidRPr="008277E6">
        <w:rPr>
          <w:rFonts w:asciiTheme="majorHAnsi" w:hAnsiTheme="majorHAnsi" w:cstheme="majorHAnsi"/>
        </w:rPr>
        <w:t>,</w:t>
      </w:r>
    </w:p>
    <w:p w:rsidR="003F3F45" w:rsidRDefault="003F3F45" w:rsidP="003F3F45">
      <w:pPr>
        <w:widowControl w:val="0"/>
        <w:numPr>
          <w:ilvl w:val="1"/>
          <w:numId w:val="4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 xml:space="preserve">okazywania szacunku nauczycielom oraz innym pracownikom szkoły, </w:t>
      </w:r>
    </w:p>
    <w:p w:rsidR="003F3F45" w:rsidRPr="008277E6" w:rsidRDefault="003F3F45" w:rsidP="003F3F45">
      <w:pPr>
        <w:widowControl w:val="0"/>
        <w:numPr>
          <w:ilvl w:val="1"/>
          <w:numId w:val="4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 xml:space="preserve">podporządkowania się zaleceniom i zarządzeniom </w:t>
      </w:r>
      <w:r>
        <w:rPr>
          <w:rFonts w:asciiTheme="majorHAnsi" w:hAnsiTheme="majorHAnsi" w:cstheme="majorHAnsi"/>
        </w:rPr>
        <w:t>D</w:t>
      </w:r>
      <w:r w:rsidRPr="008277E6">
        <w:rPr>
          <w:rFonts w:asciiTheme="majorHAnsi" w:hAnsiTheme="majorHAnsi" w:cstheme="majorHAnsi"/>
        </w:rPr>
        <w:t>yrektora</w:t>
      </w:r>
      <w:r>
        <w:rPr>
          <w:rFonts w:asciiTheme="majorHAnsi" w:hAnsiTheme="majorHAnsi" w:cstheme="majorHAnsi"/>
        </w:rPr>
        <w:t xml:space="preserve"> Szkoły</w:t>
      </w:r>
      <w:r w:rsidRPr="008277E6">
        <w:rPr>
          <w:rFonts w:asciiTheme="majorHAnsi" w:hAnsiTheme="majorHAnsi" w:cstheme="majorHAnsi"/>
        </w:rPr>
        <w:t xml:space="preserve">, rady pedagogicznej, nauczycieli oraz ustaleniom organu </w:t>
      </w:r>
      <w:r>
        <w:rPr>
          <w:rFonts w:asciiTheme="majorHAnsi" w:hAnsiTheme="majorHAnsi" w:cstheme="majorHAnsi"/>
        </w:rPr>
        <w:t>s</w:t>
      </w:r>
      <w:r w:rsidRPr="008277E6">
        <w:rPr>
          <w:rFonts w:asciiTheme="majorHAnsi" w:hAnsiTheme="majorHAnsi" w:cstheme="majorHAnsi"/>
        </w:rPr>
        <w:t>amorządu klasowego lub</w:t>
      </w:r>
      <w:r>
        <w:rPr>
          <w:rFonts w:asciiTheme="majorHAnsi" w:hAnsiTheme="majorHAnsi" w:cstheme="majorHAnsi"/>
        </w:rPr>
        <w:t xml:space="preserve"> S</w:t>
      </w:r>
      <w:r w:rsidRPr="008277E6">
        <w:rPr>
          <w:rFonts w:asciiTheme="majorHAnsi" w:hAnsiTheme="majorHAnsi" w:cstheme="majorHAnsi"/>
        </w:rPr>
        <w:t xml:space="preserve">amorządu </w:t>
      </w:r>
      <w:r>
        <w:rPr>
          <w:rFonts w:asciiTheme="majorHAnsi" w:hAnsiTheme="majorHAnsi" w:cstheme="majorHAnsi"/>
        </w:rPr>
        <w:t>U</w:t>
      </w:r>
      <w:r w:rsidRPr="008277E6">
        <w:rPr>
          <w:rFonts w:asciiTheme="majorHAnsi" w:hAnsiTheme="majorHAnsi" w:cstheme="majorHAnsi"/>
        </w:rPr>
        <w:t>czniowskiego,</w:t>
      </w:r>
    </w:p>
    <w:p w:rsidR="003F3F45" w:rsidRPr="008277E6" w:rsidRDefault="003F3F45" w:rsidP="003F3F45">
      <w:pPr>
        <w:widowControl w:val="0"/>
        <w:numPr>
          <w:ilvl w:val="1"/>
          <w:numId w:val="4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przestrzegania zasad higieny osobistej oraz dbania o estetykę ubioru,</w:t>
      </w:r>
    </w:p>
    <w:p w:rsidR="003F3F45" w:rsidRDefault="003F3F45" w:rsidP="003F3F45">
      <w:pPr>
        <w:widowControl w:val="0"/>
        <w:numPr>
          <w:ilvl w:val="1"/>
          <w:numId w:val="4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tr</w:t>
      </w:r>
      <w:r>
        <w:rPr>
          <w:rFonts w:asciiTheme="majorHAnsi" w:hAnsiTheme="majorHAnsi" w:cstheme="majorHAnsi"/>
        </w:rPr>
        <w:t xml:space="preserve">oszczenia się o mienie szkoły, </w:t>
      </w:r>
      <w:r w:rsidRPr="008277E6">
        <w:rPr>
          <w:rFonts w:asciiTheme="majorHAnsi" w:hAnsiTheme="majorHAnsi" w:cstheme="majorHAnsi"/>
        </w:rPr>
        <w:t xml:space="preserve">jej estetyczny wygląd, starania się o utrzymanie czystości </w:t>
      </w:r>
      <w:r>
        <w:rPr>
          <w:rFonts w:asciiTheme="majorHAnsi" w:hAnsiTheme="majorHAnsi" w:cstheme="majorHAnsi"/>
        </w:rPr>
        <w:t>i porząd</w:t>
      </w:r>
      <w:r w:rsidRPr="008277E6">
        <w:rPr>
          <w:rFonts w:asciiTheme="majorHAnsi" w:hAnsiTheme="majorHAnsi" w:cstheme="majorHAnsi"/>
        </w:rPr>
        <w:t>k</w:t>
      </w:r>
      <w:r>
        <w:rPr>
          <w:rFonts w:asciiTheme="majorHAnsi" w:hAnsiTheme="majorHAnsi" w:cstheme="majorHAnsi"/>
        </w:rPr>
        <w:t>u</w:t>
      </w:r>
      <w:r w:rsidRPr="008277E6">
        <w:rPr>
          <w:rFonts w:asciiTheme="majorHAnsi" w:hAnsiTheme="majorHAnsi" w:cstheme="majorHAnsi"/>
        </w:rPr>
        <w:t xml:space="preserve"> w jej otoczeniu</w:t>
      </w:r>
      <w:r>
        <w:rPr>
          <w:rFonts w:asciiTheme="majorHAnsi" w:hAnsiTheme="majorHAnsi" w:cstheme="majorHAnsi"/>
        </w:rPr>
        <w:t>,</w:t>
      </w:r>
    </w:p>
    <w:p w:rsidR="003F3F45" w:rsidRPr="00BD4EF3" w:rsidRDefault="003F3F45" w:rsidP="003F3F45">
      <w:pPr>
        <w:widowControl w:val="0"/>
        <w:numPr>
          <w:ilvl w:val="1"/>
          <w:numId w:val="4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BD4EF3">
        <w:rPr>
          <w:rFonts w:asciiTheme="majorHAnsi" w:hAnsiTheme="majorHAnsi" w:cstheme="majorHAnsi"/>
        </w:rPr>
        <w:t>poszanowania symboli narodowych i szkolnych oraz</w:t>
      </w:r>
      <w:r>
        <w:rPr>
          <w:rFonts w:asciiTheme="majorHAnsi" w:hAnsiTheme="majorHAnsi" w:cstheme="majorHAnsi"/>
        </w:rPr>
        <w:t xml:space="preserve"> godnego reprezentowania szkoły</w:t>
      </w:r>
      <w:r w:rsidRPr="00BD4EF3">
        <w:rPr>
          <w:rFonts w:asciiTheme="majorHAnsi" w:hAnsiTheme="majorHAnsi" w:cstheme="majorHAnsi"/>
        </w:rPr>
        <w:t>.</w:t>
      </w:r>
    </w:p>
    <w:p w:rsidR="003F3F45" w:rsidRPr="008277E6" w:rsidRDefault="003F3F45" w:rsidP="003F3F45">
      <w:pPr>
        <w:pStyle w:val="Nagwek3"/>
        <w:rPr>
          <w:rFonts w:cstheme="majorHAnsi"/>
          <w:b/>
          <w:color w:val="2E74B5"/>
        </w:rPr>
      </w:pPr>
      <w:bookmarkStart w:id="12" w:name="_Toc164434402"/>
      <w:r w:rsidRPr="008277E6">
        <w:rPr>
          <w:rFonts w:cstheme="majorHAnsi"/>
          <w:b/>
          <w:color w:val="2E74B5"/>
        </w:rPr>
        <w:t xml:space="preserve">§ </w:t>
      </w:r>
      <w:r w:rsidR="00A7772E">
        <w:rPr>
          <w:rFonts w:cstheme="majorHAnsi"/>
          <w:b/>
          <w:color w:val="2E74B5"/>
        </w:rPr>
        <w:t>4</w:t>
      </w:r>
      <w:r w:rsidRPr="008277E6">
        <w:rPr>
          <w:rFonts w:cstheme="majorHAnsi"/>
          <w:b/>
          <w:color w:val="2E74B5"/>
        </w:rPr>
        <w:tab/>
        <w:t>Lekcja</w:t>
      </w:r>
      <w:bookmarkEnd w:id="12"/>
    </w:p>
    <w:p w:rsidR="003F3F45" w:rsidRPr="008277E6" w:rsidRDefault="003F3F45" w:rsidP="003F3F45">
      <w:pPr>
        <w:widowControl w:val="0"/>
        <w:numPr>
          <w:ilvl w:val="0"/>
          <w:numId w:val="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Uczniowie mają prawo do:</w:t>
      </w:r>
    </w:p>
    <w:p w:rsidR="003F3F45" w:rsidRPr="008277E6" w:rsidRDefault="003F3F45" w:rsidP="003F3F45">
      <w:pPr>
        <w:pStyle w:val="Akapitzlist"/>
        <w:widowControl/>
        <w:numPr>
          <w:ilvl w:val="1"/>
          <w:numId w:val="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jasnego i zrozumiałego przekazu treści lekcji,</w:t>
      </w:r>
    </w:p>
    <w:p w:rsidR="003F3F45" w:rsidRPr="008277E6" w:rsidRDefault="003F3F45" w:rsidP="003F3F45">
      <w:pPr>
        <w:pStyle w:val="Akapitzlist"/>
        <w:widowControl/>
        <w:numPr>
          <w:ilvl w:val="1"/>
          <w:numId w:val="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poznania kryteriów oceniania,</w:t>
      </w:r>
    </w:p>
    <w:p w:rsidR="003F3F45" w:rsidRPr="008277E6" w:rsidRDefault="003F3F45" w:rsidP="003F3F45">
      <w:pPr>
        <w:pStyle w:val="Akapitzlist"/>
        <w:widowControl/>
        <w:numPr>
          <w:ilvl w:val="1"/>
          <w:numId w:val="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bieżącej wiedzy na temat swoich ocen,</w:t>
      </w:r>
    </w:p>
    <w:p w:rsidR="003F3F45" w:rsidRPr="008277E6" w:rsidRDefault="003F3F45" w:rsidP="003F3F45">
      <w:pPr>
        <w:pStyle w:val="Akapitzlist"/>
        <w:widowControl/>
        <w:numPr>
          <w:ilvl w:val="1"/>
          <w:numId w:val="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poznania zakresu materiału przewidzianego do kontroli i wymagań, jakim będą musieli sprostać,</w:t>
      </w:r>
    </w:p>
    <w:p w:rsidR="003F3F45" w:rsidRPr="008277E6" w:rsidRDefault="003F3F45" w:rsidP="003F3F45">
      <w:pPr>
        <w:pStyle w:val="Akapitzlist"/>
        <w:widowControl/>
        <w:numPr>
          <w:ilvl w:val="1"/>
          <w:numId w:val="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wglądu we własne prace klasowe,</w:t>
      </w:r>
    </w:p>
    <w:p w:rsidR="003F3F45" w:rsidRPr="008277E6" w:rsidRDefault="003F3F45" w:rsidP="003F3F45">
      <w:pPr>
        <w:pStyle w:val="Akapitzlist"/>
        <w:widowControl/>
        <w:numPr>
          <w:ilvl w:val="1"/>
          <w:numId w:val="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poznania</w:t>
      </w:r>
      <w:r w:rsidRPr="008277E6">
        <w:rPr>
          <w:rFonts w:asciiTheme="majorHAnsi" w:hAnsiTheme="majorHAnsi" w:cstheme="majorHAnsi"/>
        </w:rPr>
        <w:t xml:space="preserve"> termin</w:t>
      </w:r>
      <w:r>
        <w:rPr>
          <w:rFonts w:asciiTheme="majorHAnsi" w:hAnsiTheme="majorHAnsi" w:cstheme="majorHAnsi"/>
        </w:rPr>
        <w:t>u</w:t>
      </w:r>
      <w:r w:rsidRPr="008277E6">
        <w:rPr>
          <w:rFonts w:asciiTheme="majorHAnsi" w:hAnsiTheme="majorHAnsi" w:cstheme="majorHAnsi"/>
        </w:rPr>
        <w:t xml:space="preserve"> prac klasowych z właściwym wyprzedzeniem,</w:t>
      </w:r>
    </w:p>
    <w:p w:rsidR="003F3F45" w:rsidRPr="00643A2B" w:rsidRDefault="003F3F45" w:rsidP="003F3F45">
      <w:pPr>
        <w:pStyle w:val="Akapitzlist"/>
        <w:widowControl/>
        <w:numPr>
          <w:ilvl w:val="1"/>
          <w:numId w:val="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pomocy nauczyciela w przypadku</w:t>
      </w:r>
      <w:r>
        <w:rPr>
          <w:rFonts w:asciiTheme="majorHAnsi" w:hAnsiTheme="majorHAnsi" w:cstheme="majorHAnsi"/>
        </w:rPr>
        <w:t xml:space="preserve"> </w:t>
      </w:r>
      <w:r w:rsidRPr="00643A2B">
        <w:rPr>
          <w:rFonts w:asciiTheme="majorHAnsi" w:hAnsiTheme="majorHAnsi" w:cstheme="majorHAnsi"/>
        </w:rPr>
        <w:t xml:space="preserve">trudności ze zrozumieniem zagadnienia, wykonania zadania, </w:t>
      </w:r>
      <w:r w:rsidRPr="00774511">
        <w:rPr>
          <w:rFonts w:asciiTheme="majorHAnsi" w:hAnsiTheme="majorHAnsi" w:cstheme="majorHAnsi"/>
          <w:strike/>
        </w:rPr>
        <w:t>pracy domowej.</w:t>
      </w:r>
    </w:p>
    <w:p w:rsidR="003F3F45" w:rsidRPr="00643A2B" w:rsidRDefault="003F3F45" w:rsidP="003F3F45">
      <w:pPr>
        <w:widowControl w:val="0"/>
        <w:numPr>
          <w:ilvl w:val="0"/>
          <w:numId w:val="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Uczniowie mają obowiązek:</w:t>
      </w:r>
    </w:p>
    <w:p w:rsidR="003F3F45" w:rsidRPr="00643A2B" w:rsidRDefault="003F3F45" w:rsidP="003F3F45">
      <w:pPr>
        <w:widowControl w:val="0"/>
        <w:numPr>
          <w:ilvl w:val="1"/>
          <w:numId w:val="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systematycznego uczęszczania na zajęcia i punktualnego ich rozpoczynania,</w:t>
      </w:r>
    </w:p>
    <w:p w:rsidR="003F3F45" w:rsidRPr="00643A2B" w:rsidRDefault="003F3F45" w:rsidP="003F3F45">
      <w:pPr>
        <w:widowControl w:val="0"/>
        <w:numPr>
          <w:ilvl w:val="1"/>
          <w:numId w:val="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stosowania się do ogólnie przyjętych zasad kultury osobistej (niespożywanie posiłków, nieżucie gumy),</w:t>
      </w:r>
    </w:p>
    <w:p w:rsidR="003F3F45" w:rsidRPr="00643A2B" w:rsidRDefault="003F3F45" w:rsidP="003F3F45">
      <w:pPr>
        <w:widowControl w:val="0"/>
        <w:numPr>
          <w:ilvl w:val="1"/>
          <w:numId w:val="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systematycznego odrabiania prac domowych,</w:t>
      </w:r>
    </w:p>
    <w:p w:rsidR="003F3F45" w:rsidRPr="00643A2B" w:rsidRDefault="003F3F45" w:rsidP="003F3F45">
      <w:pPr>
        <w:widowControl w:val="0"/>
        <w:numPr>
          <w:ilvl w:val="1"/>
          <w:numId w:val="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przygotowywania się do sprawdzianu/testu,</w:t>
      </w:r>
    </w:p>
    <w:p w:rsidR="003F3F45" w:rsidRPr="00643A2B" w:rsidRDefault="003F3F45" w:rsidP="003F3F45">
      <w:pPr>
        <w:widowControl w:val="0"/>
        <w:numPr>
          <w:ilvl w:val="1"/>
          <w:numId w:val="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zgłaszania nauczycielowi nieprzygotowania do zajęć przed ich rozpoczęciem,</w:t>
      </w:r>
    </w:p>
    <w:p w:rsidR="003F3F45" w:rsidRPr="00643A2B" w:rsidRDefault="003F3F45" w:rsidP="003F3F45">
      <w:pPr>
        <w:widowControl w:val="0"/>
        <w:numPr>
          <w:ilvl w:val="1"/>
          <w:numId w:val="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starannego, sumiennego oraz zgodnego z zaleceniami nauczyciela prowadzenia zeszytów przedmiotowych,</w:t>
      </w:r>
    </w:p>
    <w:p w:rsidR="003F3F45" w:rsidRPr="00643A2B" w:rsidRDefault="003F3F45" w:rsidP="003F3F45">
      <w:pPr>
        <w:widowControl w:val="0"/>
        <w:numPr>
          <w:ilvl w:val="1"/>
          <w:numId w:val="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uzupełnia braków wynikających z absencji,</w:t>
      </w:r>
    </w:p>
    <w:p w:rsidR="003F3F45" w:rsidRPr="00643A2B" w:rsidRDefault="003F3F45" w:rsidP="003F3F45">
      <w:pPr>
        <w:widowControl w:val="0"/>
        <w:numPr>
          <w:ilvl w:val="1"/>
          <w:numId w:val="5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wyłączania/wyciszania telefonu komórkowego na czas lekcji.</w:t>
      </w:r>
    </w:p>
    <w:p w:rsidR="003F3F45" w:rsidRPr="008277E6" w:rsidRDefault="003F3F45" w:rsidP="003F3F45">
      <w:pPr>
        <w:pStyle w:val="Nagwek3"/>
        <w:rPr>
          <w:rFonts w:cstheme="majorHAnsi"/>
          <w:b/>
          <w:color w:val="2E74B5"/>
        </w:rPr>
      </w:pPr>
      <w:r w:rsidRPr="008277E6">
        <w:rPr>
          <w:rFonts w:cstheme="majorHAnsi"/>
        </w:rPr>
        <w:t xml:space="preserve"> </w:t>
      </w:r>
      <w:bookmarkStart w:id="13" w:name="_Toc164434403"/>
      <w:r w:rsidRPr="008277E6">
        <w:rPr>
          <w:rFonts w:cstheme="majorHAnsi"/>
          <w:b/>
          <w:color w:val="2E74B5"/>
        </w:rPr>
        <w:t xml:space="preserve">§ </w:t>
      </w:r>
      <w:r w:rsidR="00A7772E">
        <w:rPr>
          <w:rFonts w:cstheme="majorHAnsi"/>
          <w:b/>
          <w:color w:val="2E74B5"/>
        </w:rPr>
        <w:t>5</w:t>
      </w:r>
      <w:r w:rsidR="00A7772E">
        <w:rPr>
          <w:rFonts w:cstheme="majorHAnsi"/>
          <w:b/>
          <w:color w:val="2E74B5"/>
        </w:rPr>
        <w:tab/>
      </w:r>
      <w:r w:rsidRPr="008277E6">
        <w:rPr>
          <w:rFonts w:cstheme="majorHAnsi"/>
          <w:b/>
          <w:color w:val="2E74B5"/>
        </w:rPr>
        <w:t>Sala lekcyjna</w:t>
      </w:r>
      <w:bookmarkEnd w:id="13"/>
    </w:p>
    <w:p w:rsidR="003F3F45" w:rsidRPr="008277E6" w:rsidRDefault="003F3F45" w:rsidP="003F3F45">
      <w:pPr>
        <w:widowControl w:val="0"/>
        <w:numPr>
          <w:ilvl w:val="0"/>
          <w:numId w:val="6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Uczniowie mają prawo do:</w:t>
      </w:r>
    </w:p>
    <w:p w:rsidR="003F3F45" w:rsidRPr="008277E6" w:rsidRDefault="003F3F45" w:rsidP="003F3F45">
      <w:pPr>
        <w:widowControl w:val="0"/>
        <w:numPr>
          <w:ilvl w:val="1"/>
          <w:numId w:val="6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udziału w zagospodarowaniu powierzonej im sali lekcyjnej według własnego projektu uzgodnionego z wychowawcą,</w:t>
      </w:r>
    </w:p>
    <w:p w:rsidR="003F3F45" w:rsidRPr="008277E6" w:rsidRDefault="003F3F45" w:rsidP="003F3F45">
      <w:pPr>
        <w:widowControl w:val="0"/>
        <w:numPr>
          <w:ilvl w:val="1"/>
          <w:numId w:val="6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kontrolowania porządku zostawionego w sali przez wcześniej uczącą się tam klasę</w:t>
      </w:r>
      <w:r>
        <w:rPr>
          <w:rFonts w:asciiTheme="majorHAnsi" w:hAnsiTheme="majorHAnsi" w:cstheme="majorHAnsi"/>
        </w:rPr>
        <w:t xml:space="preserve"> – </w:t>
      </w:r>
      <w:r w:rsidRPr="00643A2B">
        <w:rPr>
          <w:rFonts w:asciiTheme="majorHAnsi" w:hAnsiTheme="majorHAnsi" w:cstheme="majorHAnsi"/>
        </w:rPr>
        <w:t xml:space="preserve">zgłaszanie </w:t>
      </w:r>
      <w:r>
        <w:rPr>
          <w:rFonts w:asciiTheme="majorHAnsi" w:hAnsiTheme="majorHAnsi" w:cstheme="majorHAnsi"/>
        </w:rPr>
        <w:t>nauczycielowi spostrzeżonych uszkodzeń sprzętu, bądź bałaganu w pracowni</w:t>
      </w:r>
      <w:r w:rsidRPr="008277E6">
        <w:rPr>
          <w:rFonts w:asciiTheme="majorHAnsi" w:hAnsiTheme="majorHAnsi" w:cstheme="majorHAnsi"/>
        </w:rPr>
        <w:t>.</w:t>
      </w:r>
    </w:p>
    <w:p w:rsidR="003F3F45" w:rsidRPr="008277E6" w:rsidRDefault="003F3F45" w:rsidP="003F3F45">
      <w:pPr>
        <w:widowControl w:val="0"/>
        <w:numPr>
          <w:ilvl w:val="0"/>
          <w:numId w:val="6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Uczniowie mają obowiązek:</w:t>
      </w:r>
    </w:p>
    <w:p w:rsidR="003F3F45" w:rsidRDefault="003F3F45" w:rsidP="003F3F45">
      <w:pPr>
        <w:widowControl w:val="0"/>
        <w:numPr>
          <w:ilvl w:val="1"/>
          <w:numId w:val="6"/>
        </w:numPr>
        <w:suppressAutoHyphens/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przestrzegania regulaminu pracowni lekcyjnej,</w:t>
      </w:r>
    </w:p>
    <w:p w:rsidR="003F3F45" w:rsidRPr="008277E6" w:rsidRDefault="003F3F45" w:rsidP="003F3F45">
      <w:pPr>
        <w:widowControl w:val="0"/>
        <w:numPr>
          <w:ilvl w:val="1"/>
          <w:numId w:val="6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pozostawienia sali lekcyjnej w nienagannym porządku,</w:t>
      </w:r>
    </w:p>
    <w:p w:rsidR="003F3F45" w:rsidRPr="008277E6" w:rsidRDefault="003F3F45" w:rsidP="003F3F45">
      <w:pPr>
        <w:widowControl w:val="0"/>
        <w:numPr>
          <w:ilvl w:val="1"/>
          <w:numId w:val="6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dbania o powierzony klasie sprzęt i pomoce naukowe,</w:t>
      </w:r>
    </w:p>
    <w:p w:rsidR="003F3F45" w:rsidRPr="008277E6" w:rsidRDefault="003F3F45" w:rsidP="003F3F45">
      <w:pPr>
        <w:widowControl w:val="0"/>
        <w:numPr>
          <w:ilvl w:val="1"/>
          <w:numId w:val="6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niezwłocznego zgłaszania nauczycielowi wszystkich uszkodzeń sprzętu lub pomocy dydaktycznych</w:t>
      </w:r>
      <w:r>
        <w:rPr>
          <w:rFonts w:asciiTheme="majorHAnsi" w:hAnsiTheme="majorHAnsi" w:cstheme="majorHAnsi"/>
          <w:color w:val="FF0000"/>
        </w:rPr>
        <w:t>.</w:t>
      </w:r>
    </w:p>
    <w:p w:rsidR="003F3F45" w:rsidRPr="008277E6" w:rsidRDefault="003F3F45" w:rsidP="003F3F45">
      <w:pPr>
        <w:pStyle w:val="Nagwek3"/>
        <w:rPr>
          <w:rFonts w:cstheme="majorHAnsi"/>
          <w:b/>
          <w:color w:val="2E74B5"/>
        </w:rPr>
      </w:pPr>
      <w:bookmarkStart w:id="14" w:name="_Toc164434404"/>
      <w:r w:rsidRPr="008277E6">
        <w:rPr>
          <w:rFonts w:cstheme="majorHAnsi"/>
          <w:b/>
          <w:color w:val="2E74B5"/>
        </w:rPr>
        <w:lastRenderedPageBreak/>
        <w:t xml:space="preserve">§ </w:t>
      </w:r>
      <w:r w:rsidR="00A7772E">
        <w:rPr>
          <w:rFonts w:cstheme="majorHAnsi"/>
          <w:b/>
          <w:color w:val="2E74B5"/>
        </w:rPr>
        <w:t>6</w:t>
      </w:r>
      <w:r w:rsidR="00A7772E">
        <w:rPr>
          <w:rFonts w:cstheme="majorHAnsi"/>
          <w:b/>
          <w:color w:val="2E74B5"/>
        </w:rPr>
        <w:tab/>
      </w:r>
      <w:r w:rsidRPr="008277E6">
        <w:rPr>
          <w:rFonts w:cstheme="majorHAnsi"/>
          <w:b/>
          <w:color w:val="2E74B5"/>
        </w:rPr>
        <w:t>Praca własna</w:t>
      </w:r>
      <w:bookmarkEnd w:id="14"/>
    </w:p>
    <w:p w:rsidR="003F3F45" w:rsidRPr="008277E6" w:rsidRDefault="003F3F45" w:rsidP="003F3F45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Uczniowie mają prawo do:</w:t>
      </w:r>
    </w:p>
    <w:p w:rsidR="003F3F45" w:rsidRPr="00643A2B" w:rsidRDefault="003F3F45" w:rsidP="003F3F45">
      <w:pPr>
        <w:widowControl w:val="0"/>
        <w:numPr>
          <w:ilvl w:val="1"/>
          <w:numId w:val="7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pracy we właściwym i przyjaznym otoczeniu,</w:t>
      </w:r>
    </w:p>
    <w:p w:rsidR="003F3F45" w:rsidRPr="00643A2B" w:rsidRDefault="003F3F45" w:rsidP="003F3F45">
      <w:pPr>
        <w:widowControl w:val="0"/>
        <w:numPr>
          <w:ilvl w:val="1"/>
          <w:numId w:val="7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dzielenia się z kolegami swoją wiedzą, spostrzeżeniami, wnioskami,</w:t>
      </w:r>
    </w:p>
    <w:p w:rsidR="003F3F45" w:rsidRPr="00643A2B" w:rsidRDefault="003F3F45" w:rsidP="003F3F45">
      <w:pPr>
        <w:widowControl w:val="0"/>
        <w:numPr>
          <w:ilvl w:val="1"/>
          <w:numId w:val="7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rozwijania uzdolnień i zainteresowań, korzystania ze wskazówek nauczyciela,</w:t>
      </w:r>
    </w:p>
    <w:p w:rsidR="003F3F45" w:rsidRPr="00643A2B" w:rsidRDefault="003F3F45" w:rsidP="003F3F45">
      <w:pPr>
        <w:widowControl w:val="0"/>
        <w:numPr>
          <w:ilvl w:val="1"/>
          <w:numId w:val="7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uzyskania oceny pracy lub opinii na temat jej wykonania.</w:t>
      </w:r>
    </w:p>
    <w:p w:rsidR="003F3F45" w:rsidRPr="008277E6" w:rsidRDefault="003F3F45" w:rsidP="003F3F45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Uczniowie mają obowiązek:</w:t>
      </w:r>
    </w:p>
    <w:p w:rsidR="003F3F45" w:rsidRPr="00643A2B" w:rsidRDefault="003F3F45" w:rsidP="003F3F45">
      <w:pPr>
        <w:widowControl w:val="0"/>
        <w:numPr>
          <w:ilvl w:val="1"/>
          <w:numId w:val="7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poprawy prac, uzupełnienia zaległości w wyznaczonym terminie,</w:t>
      </w:r>
    </w:p>
    <w:p w:rsidR="003F3F45" w:rsidRPr="00643A2B" w:rsidRDefault="003F3F45" w:rsidP="003F3F45">
      <w:pPr>
        <w:widowControl w:val="0"/>
        <w:numPr>
          <w:ilvl w:val="1"/>
          <w:numId w:val="7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pracy w ciszy.</w:t>
      </w:r>
    </w:p>
    <w:p w:rsidR="003F3F45" w:rsidRPr="00255938" w:rsidRDefault="003F3F45" w:rsidP="003F3F45">
      <w:pPr>
        <w:pStyle w:val="Nagwek3"/>
        <w:rPr>
          <w:rFonts w:cstheme="majorHAnsi"/>
          <w:b/>
          <w:strike/>
          <w:color w:val="2E74B5"/>
        </w:rPr>
      </w:pPr>
      <w:bookmarkStart w:id="15" w:name="_Toc164434405"/>
      <w:r w:rsidRPr="008277E6">
        <w:rPr>
          <w:rFonts w:cstheme="majorHAnsi"/>
          <w:b/>
          <w:color w:val="2E74B5"/>
        </w:rPr>
        <w:t xml:space="preserve">§ </w:t>
      </w:r>
      <w:r w:rsidR="00A7772E">
        <w:rPr>
          <w:rFonts w:cstheme="majorHAnsi"/>
          <w:b/>
          <w:color w:val="2E74B5"/>
        </w:rPr>
        <w:t>7</w:t>
      </w:r>
      <w:r w:rsidR="00A7772E" w:rsidRPr="00255938">
        <w:rPr>
          <w:rFonts w:cstheme="majorHAnsi"/>
          <w:b/>
          <w:strike/>
          <w:color w:val="2E74B5"/>
        </w:rPr>
        <w:tab/>
      </w:r>
      <w:r w:rsidRPr="00255938">
        <w:rPr>
          <w:rFonts w:cstheme="majorHAnsi"/>
          <w:b/>
          <w:strike/>
          <w:color w:val="2E74B5"/>
        </w:rPr>
        <w:t>Prace domowe</w:t>
      </w:r>
      <w:bookmarkEnd w:id="15"/>
    </w:p>
    <w:p w:rsidR="003F3F45" w:rsidRPr="00255938" w:rsidRDefault="003F3F45" w:rsidP="003F3F45">
      <w:pPr>
        <w:widowControl w:val="0"/>
        <w:numPr>
          <w:ilvl w:val="0"/>
          <w:numId w:val="8"/>
        </w:numPr>
        <w:suppressAutoHyphens/>
        <w:spacing w:after="0" w:line="276" w:lineRule="auto"/>
        <w:rPr>
          <w:rFonts w:asciiTheme="majorHAnsi" w:hAnsiTheme="majorHAnsi" w:cstheme="majorHAnsi"/>
          <w:strike/>
        </w:rPr>
      </w:pPr>
      <w:r w:rsidRPr="00255938">
        <w:rPr>
          <w:rFonts w:asciiTheme="majorHAnsi" w:hAnsiTheme="majorHAnsi" w:cstheme="majorHAnsi"/>
          <w:strike/>
        </w:rPr>
        <w:t>Uczniowie mają prawo do:</w:t>
      </w:r>
    </w:p>
    <w:p w:rsidR="003F3F45" w:rsidRPr="00255938" w:rsidRDefault="003F3F45" w:rsidP="003F3F45">
      <w:pPr>
        <w:widowControl w:val="0"/>
        <w:numPr>
          <w:ilvl w:val="1"/>
          <w:numId w:val="8"/>
        </w:numPr>
        <w:suppressAutoHyphens/>
        <w:spacing w:after="0" w:line="276" w:lineRule="auto"/>
        <w:rPr>
          <w:rFonts w:asciiTheme="majorHAnsi" w:hAnsiTheme="majorHAnsi" w:cstheme="majorHAnsi"/>
          <w:strike/>
        </w:rPr>
      </w:pPr>
      <w:r w:rsidRPr="00255938">
        <w:rPr>
          <w:rFonts w:asciiTheme="majorHAnsi" w:hAnsiTheme="majorHAnsi" w:cstheme="majorHAnsi"/>
          <w:strike/>
        </w:rPr>
        <w:t>uwzględniania przez nauczyciela ich psychicznych i fizycznych możliwości,</w:t>
      </w:r>
    </w:p>
    <w:p w:rsidR="003F3F45" w:rsidRPr="00255938" w:rsidRDefault="003F3F45" w:rsidP="003F3F45">
      <w:pPr>
        <w:widowControl w:val="0"/>
        <w:numPr>
          <w:ilvl w:val="1"/>
          <w:numId w:val="8"/>
        </w:numPr>
        <w:suppressAutoHyphens/>
        <w:spacing w:after="0" w:line="276" w:lineRule="auto"/>
        <w:rPr>
          <w:rFonts w:asciiTheme="majorHAnsi" w:hAnsiTheme="majorHAnsi" w:cstheme="majorHAnsi"/>
          <w:strike/>
        </w:rPr>
      </w:pPr>
      <w:r w:rsidRPr="00255938">
        <w:rPr>
          <w:rFonts w:asciiTheme="majorHAnsi" w:hAnsiTheme="majorHAnsi" w:cstheme="majorHAnsi"/>
          <w:strike/>
        </w:rPr>
        <w:t>dokładnego wyjaśnienia zasad wykonania pracy domowej, jej polecenia,</w:t>
      </w:r>
    </w:p>
    <w:p w:rsidR="003F3F45" w:rsidRPr="00255938" w:rsidRDefault="003F3F45" w:rsidP="003F3F45">
      <w:pPr>
        <w:widowControl w:val="0"/>
        <w:numPr>
          <w:ilvl w:val="1"/>
          <w:numId w:val="8"/>
        </w:numPr>
        <w:suppressAutoHyphens/>
        <w:spacing w:after="0" w:line="276" w:lineRule="auto"/>
        <w:rPr>
          <w:rFonts w:asciiTheme="majorHAnsi" w:hAnsiTheme="majorHAnsi" w:cstheme="majorHAnsi"/>
          <w:strike/>
        </w:rPr>
      </w:pPr>
      <w:r w:rsidRPr="00255938">
        <w:rPr>
          <w:rFonts w:asciiTheme="majorHAnsi" w:hAnsiTheme="majorHAnsi" w:cstheme="majorHAnsi"/>
          <w:strike/>
        </w:rPr>
        <w:t>ukierunkowania przez nauczyciela pracy przy  wykonywania zadania domowego.</w:t>
      </w:r>
    </w:p>
    <w:p w:rsidR="003F3F45" w:rsidRPr="00255938" w:rsidRDefault="003F3F45" w:rsidP="003F3F45">
      <w:pPr>
        <w:widowControl w:val="0"/>
        <w:numPr>
          <w:ilvl w:val="0"/>
          <w:numId w:val="8"/>
        </w:numPr>
        <w:suppressAutoHyphens/>
        <w:spacing w:after="0" w:line="276" w:lineRule="auto"/>
        <w:rPr>
          <w:rFonts w:asciiTheme="majorHAnsi" w:hAnsiTheme="majorHAnsi" w:cstheme="majorHAnsi"/>
          <w:strike/>
        </w:rPr>
      </w:pPr>
      <w:r w:rsidRPr="00255938">
        <w:rPr>
          <w:rFonts w:asciiTheme="majorHAnsi" w:hAnsiTheme="majorHAnsi" w:cstheme="majorHAnsi"/>
          <w:strike/>
        </w:rPr>
        <w:t>Uczniowie mają obowiązek:</w:t>
      </w:r>
    </w:p>
    <w:p w:rsidR="003F3F45" w:rsidRPr="00255938" w:rsidRDefault="003F3F45" w:rsidP="003F3F45">
      <w:pPr>
        <w:widowControl w:val="0"/>
        <w:numPr>
          <w:ilvl w:val="1"/>
          <w:numId w:val="8"/>
        </w:numPr>
        <w:suppressAutoHyphens/>
        <w:spacing w:after="0" w:line="276" w:lineRule="auto"/>
        <w:rPr>
          <w:rFonts w:asciiTheme="majorHAnsi" w:hAnsiTheme="majorHAnsi" w:cstheme="majorHAnsi"/>
          <w:strike/>
        </w:rPr>
      </w:pPr>
      <w:r w:rsidRPr="00255938">
        <w:rPr>
          <w:rFonts w:asciiTheme="majorHAnsi" w:hAnsiTheme="majorHAnsi" w:cstheme="majorHAnsi"/>
          <w:strike/>
        </w:rPr>
        <w:t>starannego, samodzielnego i sumiennego odrabiania prac domowych.</w:t>
      </w:r>
    </w:p>
    <w:p w:rsidR="003F3F45" w:rsidRPr="008277E6" w:rsidRDefault="003F3F45" w:rsidP="003F3F45">
      <w:pPr>
        <w:pStyle w:val="Nagwek3"/>
        <w:rPr>
          <w:rFonts w:cstheme="majorHAnsi"/>
          <w:b/>
          <w:color w:val="2E74B5"/>
        </w:rPr>
      </w:pPr>
      <w:bookmarkStart w:id="16" w:name="_Toc164434406"/>
      <w:r w:rsidRPr="008277E6">
        <w:rPr>
          <w:rFonts w:cstheme="majorHAnsi"/>
          <w:b/>
          <w:color w:val="2E74B5"/>
        </w:rPr>
        <w:t xml:space="preserve">§ </w:t>
      </w:r>
      <w:r w:rsidR="00A7772E">
        <w:rPr>
          <w:rFonts w:cstheme="majorHAnsi"/>
          <w:b/>
          <w:color w:val="2E74B5"/>
        </w:rPr>
        <w:t>8</w:t>
      </w:r>
      <w:r w:rsidR="00A7772E">
        <w:rPr>
          <w:rFonts w:cstheme="majorHAnsi"/>
          <w:b/>
          <w:color w:val="2E74B5"/>
        </w:rPr>
        <w:tab/>
      </w:r>
      <w:r>
        <w:rPr>
          <w:rFonts w:cstheme="majorHAnsi"/>
          <w:b/>
          <w:color w:val="2E74B5"/>
        </w:rPr>
        <w:t>Zasady udzielania pomocy w nauce</w:t>
      </w:r>
      <w:bookmarkEnd w:id="16"/>
    </w:p>
    <w:p w:rsidR="003F3F45" w:rsidRDefault="003F3F45" w:rsidP="003F3F45">
      <w:pPr>
        <w:widowControl w:val="0"/>
        <w:numPr>
          <w:ilvl w:val="0"/>
          <w:numId w:val="33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110BB6">
        <w:rPr>
          <w:rFonts w:asciiTheme="majorHAnsi" w:hAnsiTheme="majorHAnsi" w:cstheme="majorHAnsi"/>
        </w:rPr>
        <w:t>Uczniowie mający trudności w nauce mają prawo do korzystania z pomocy koleżeńskiej org</w:t>
      </w:r>
      <w:r>
        <w:rPr>
          <w:rFonts w:asciiTheme="majorHAnsi" w:hAnsiTheme="majorHAnsi" w:cstheme="majorHAnsi"/>
        </w:rPr>
        <w:t xml:space="preserve">anizowanej przez wychowawcę </w:t>
      </w:r>
      <w:r w:rsidRPr="00643A2B">
        <w:rPr>
          <w:rFonts w:asciiTheme="majorHAnsi" w:hAnsiTheme="majorHAnsi" w:cstheme="majorHAnsi"/>
        </w:rPr>
        <w:t>lub nauczyciela przedmiotu.</w:t>
      </w:r>
    </w:p>
    <w:p w:rsidR="003F3F45" w:rsidRDefault="003F3F45" w:rsidP="003F3F45">
      <w:pPr>
        <w:widowControl w:val="0"/>
        <w:numPr>
          <w:ilvl w:val="0"/>
          <w:numId w:val="33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110BB6">
        <w:rPr>
          <w:rFonts w:asciiTheme="majorHAnsi" w:hAnsiTheme="majorHAnsi" w:cstheme="majorHAnsi"/>
        </w:rPr>
        <w:t xml:space="preserve">Uczniowie mają prawo do korzystania z zajęć wyrównawczych, nauczania indywidualnego </w:t>
      </w:r>
      <w:r>
        <w:rPr>
          <w:rFonts w:asciiTheme="majorHAnsi" w:hAnsiTheme="majorHAnsi" w:cstheme="majorHAnsi"/>
        </w:rPr>
        <w:t xml:space="preserve">- </w:t>
      </w:r>
      <w:r w:rsidRPr="00110BB6">
        <w:rPr>
          <w:rFonts w:asciiTheme="majorHAnsi" w:hAnsiTheme="majorHAnsi" w:cstheme="majorHAnsi"/>
        </w:rPr>
        <w:t xml:space="preserve">w uzasadnionych </w:t>
      </w:r>
      <w:r>
        <w:rPr>
          <w:rFonts w:asciiTheme="majorHAnsi" w:hAnsiTheme="majorHAnsi" w:cstheme="majorHAnsi"/>
        </w:rPr>
        <w:t xml:space="preserve">przypadkach - </w:t>
      </w:r>
      <w:r w:rsidRPr="00110BB6">
        <w:rPr>
          <w:rFonts w:asciiTheme="majorHAnsi" w:hAnsiTheme="majorHAnsi" w:cstheme="majorHAnsi"/>
        </w:rPr>
        <w:t>oraz do indyw</w:t>
      </w:r>
      <w:r>
        <w:rPr>
          <w:rFonts w:asciiTheme="majorHAnsi" w:hAnsiTheme="majorHAnsi" w:cstheme="majorHAnsi"/>
        </w:rPr>
        <w:t xml:space="preserve">idualnej pomocy nauczyciela. </w:t>
      </w:r>
    </w:p>
    <w:p w:rsidR="003F3F45" w:rsidRPr="00643A2B" w:rsidRDefault="003F3F45" w:rsidP="003F3F45">
      <w:pPr>
        <w:widowControl w:val="0"/>
        <w:numPr>
          <w:ilvl w:val="0"/>
          <w:numId w:val="33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Uczniowie lub rodzice powinni powiadomić nauczyciela przedmiotu o trudnościach w nauce, o których prowadzący zajęcia może nie wiedzieć.</w:t>
      </w:r>
    </w:p>
    <w:p w:rsidR="003F3F45" w:rsidRPr="00643A2B" w:rsidRDefault="003F3F45" w:rsidP="003F3F45">
      <w:pPr>
        <w:widowControl w:val="0"/>
        <w:numPr>
          <w:ilvl w:val="0"/>
          <w:numId w:val="33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Podczas rozmów nauczyciela z rodzicami, uczniem  ustalane są metody i formy pracy</w:t>
      </w:r>
      <w:r w:rsidRPr="00643A2B">
        <w:rPr>
          <w:rFonts w:asciiTheme="majorHAnsi" w:hAnsiTheme="majorHAnsi" w:cstheme="majorHAnsi"/>
          <w:strike/>
        </w:rPr>
        <w:t xml:space="preserve"> z </w:t>
      </w:r>
      <w:r w:rsidRPr="00643A2B">
        <w:rPr>
          <w:rFonts w:asciiTheme="majorHAnsi" w:hAnsiTheme="majorHAnsi" w:cstheme="majorHAnsi"/>
        </w:rPr>
        <w:t>służące trafnemu zdiagnozowania ucznia.</w:t>
      </w:r>
    </w:p>
    <w:p w:rsidR="003F3F45" w:rsidRPr="00643A2B" w:rsidRDefault="003F3F45" w:rsidP="003F3F45">
      <w:pPr>
        <w:widowControl w:val="0"/>
        <w:numPr>
          <w:ilvl w:val="0"/>
          <w:numId w:val="33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Po dokonaniu diagnozy, podczas rozmów nauczyciela z rodzicami, uczniem  ustalane są metody i formy pracy służące przezwyciężeniu trudności w nauce, uzupełnieniu wiadomości (dotyczy to również wskazań, zaleceń zawartych w opinii PPP).</w:t>
      </w:r>
    </w:p>
    <w:p w:rsidR="003F3F45" w:rsidRPr="008277E6" w:rsidRDefault="003F3F45" w:rsidP="003F3F45">
      <w:pPr>
        <w:pStyle w:val="Nagwek3"/>
        <w:rPr>
          <w:rFonts w:cstheme="majorHAnsi"/>
          <w:b/>
          <w:color w:val="2E74B5"/>
        </w:rPr>
      </w:pPr>
      <w:bookmarkStart w:id="17" w:name="_Toc164434407"/>
      <w:r w:rsidRPr="008277E6">
        <w:rPr>
          <w:rFonts w:cstheme="majorHAnsi"/>
          <w:b/>
          <w:color w:val="2E74B5"/>
        </w:rPr>
        <w:t xml:space="preserve">§ </w:t>
      </w:r>
      <w:r w:rsidR="00A7772E">
        <w:rPr>
          <w:rFonts w:cstheme="majorHAnsi"/>
          <w:b/>
          <w:color w:val="2E74B5"/>
        </w:rPr>
        <w:t>9</w:t>
      </w:r>
      <w:r w:rsidR="00A7772E">
        <w:rPr>
          <w:rFonts w:cstheme="majorHAnsi"/>
          <w:b/>
          <w:color w:val="2E74B5"/>
        </w:rPr>
        <w:tab/>
      </w:r>
      <w:r>
        <w:rPr>
          <w:rFonts w:cstheme="majorHAnsi"/>
          <w:b/>
          <w:color w:val="2E74B5"/>
        </w:rPr>
        <w:t>Zasady udzielania pomocy w zachowaniu</w:t>
      </w:r>
      <w:bookmarkEnd w:id="17"/>
    </w:p>
    <w:p w:rsidR="003F3F45" w:rsidRDefault="003F3F45" w:rsidP="003F3F45">
      <w:pPr>
        <w:widowControl w:val="0"/>
        <w:numPr>
          <w:ilvl w:val="0"/>
          <w:numId w:val="40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110BB6">
        <w:rPr>
          <w:rFonts w:asciiTheme="majorHAnsi" w:hAnsiTheme="majorHAnsi" w:cstheme="majorHAnsi"/>
        </w:rPr>
        <w:t xml:space="preserve">Uczniowie </w:t>
      </w:r>
      <w:r>
        <w:rPr>
          <w:rFonts w:asciiTheme="majorHAnsi" w:hAnsiTheme="majorHAnsi" w:cstheme="majorHAnsi"/>
        </w:rPr>
        <w:t>wykazujący problemy wychowawcze</w:t>
      </w:r>
      <w:r w:rsidRPr="00110BB6">
        <w:rPr>
          <w:rFonts w:asciiTheme="majorHAnsi" w:hAnsiTheme="majorHAnsi" w:cstheme="majorHAnsi"/>
        </w:rPr>
        <w:t xml:space="preserve"> mają prawo do korzystania z pomocy </w:t>
      </w:r>
      <w:r>
        <w:rPr>
          <w:rFonts w:asciiTheme="majorHAnsi" w:hAnsiTheme="majorHAnsi" w:cstheme="majorHAnsi"/>
        </w:rPr>
        <w:t>wychowawcy, pedagoga lub psychologa szkolnego</w:t>
      </w:r>
      <w:r>
        <w:rPr>
          <w:rFonts w:asciiTheme="majorHAnsi" w:hAnsiTheme="majorHAnsi" w:cstheme="majorHAnsi"/>
          <w:color w:val="FF0000"/>
        </w:rPr>
        <w:t xml:space="preserve"> </w:t>
      </w:r>
      <w:r w:rsidRPr="00643A2B">
        <w:rPr>
          <w:rFonts w:asciiTheme="majorHAnsi" w:hAnsiTheme="majorHAnsi" w:cstheme="majorHAnsi"/>
        </w:rPr>
        <w:t>bądź Poradni Psychologiczno – Pedagogicznej.</w:t>
      </w:r>
    </w:p>
    <w:p w:rsidR="003F3F45" w:rsidRDefault="003F3F45" w:rsidP="003F3F45">
      <w:pPr>
        <w:widowControl w:val="0"/>
        <w:numPr>
          <w:ilvl w:val="0"/>
          <w:numId w:val="40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110BB6">
        <w:rPr>
          <w:rFonts w:asciiTheme="majorHAnsi" w:hAnsiTheme="majorHAnsi" w:cstheme="majorHAnsi"/>
        </w:rPr>
        <w:t xml:space="preserve">Uczniowie mają prawo do korzystania z zajęć </w:t>
      </w:r>
      <w:r>
        <w:rPr>
          <w:rFonts w:asciiTheme="majorHAnsi" w:hAnsiTheme="majorHAnsi" w:cstheme="majorHAnsi"/>
        </w:rPr>
        <w:t>kompensacyjnych</w:t>
      </w:r>
      <w:r w:rsidRPr="00110BB6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zajęć rozwijających kompetencje społeczne. </w:t>
      </w:r>
    </w:p>
    <w:p w:rsidR="003F3F45" w:rsidRPr="00643A2B" w:rsidRDefault="003F3F45" w:rsidP="003F3F45">
      <w:pPr>
        <w:widowControl w:val="0"/>
        <w:numPr>
          <w:ilvl w:val="0"/>
          <w:numId w:val="40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Uczniowie lub rodzice/opiekunowie powinni powiadomić wychowawcę o problemach wychowawczych innych niż pojawiające się w szkole.</w:t>
      </w:r>
    </w:p>
    <w:p w:rsidR="003F3F45" w:rsidRPr="00643A2B" w:rsidRDefault="003F3F45" w:rsidP="003F3F45">
      <w:pPr>
        <w:widowControl w:val="0"/>
        <w:numPr>
          <w:ilvl w:val="0"/>
          <w:numId w:val="40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Podczas rozmów nauczyciela z rodzicami/opiekunami, uczniem  ustalane są metody i formy pracy służące trafnemu zdiagnozowania przyczyn problemów w zachowaniu ucznia.</w:t>
      </w:r>
    </w:p>
    <w:p w:rsidR="003F3F45" w:rsidRPr="00643A2B" w:rsidRDefault="003F3F45" w:rsidP="003F3F45">
      <w:pPr>
        <w:widowControl w:val="0"/>
        <w:numPr>
          <w:ilvl w:val="0"/>
          <w:numId w:val="40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Po dokonaniu diagnozy, podczas rozmów nauczyciela z rodzicami/opiekunami i  uczniem  ustalane są metody i formy pracy służące doskonaleniu kompetencji społecznych, rozwiązywaniu sytuacji konfliktowych, radzenia sobie z negatywnymi emocjami.</w:t>
      </w:r>
    </w:p>
    <w:p w:rsidR="003F3F45" w:rsidRPr="008277E6" w:rsidRDefault="003F3F45" w:rsidP="003F3F45">
      <w:pPr>
        <w:pStyle w:val="Nagwek3"/>
        <w:rPr>
          <w:rFonts w:cstheme="majorHAnsi"/>
          <w:b/>
          <w:color w:val="2E74B5"/>
        </w:rPr>
      </w:pPr>
      <w:bookmarkStart w:id="18" w:name="_Toc164434408"/>
      <w:r w:rsidRPr="008277E6">
        <w:rPr>
          <w:rFonts w:cstheme="majorHAnsi"/>
          <w:b/>
          <w:color w:val="2E74B5"/>
        </w:rPr>
        <w:t xml:space="preserve">§ </w:t>
      </w:r>
      <w:r w:rsidR="00A7772E">
        <w:rPr>
          <w:rFonts w:cstheme="majorHAnsi"/>
          <w:b/>
          <w:color w:val="2E74B5"/>
        </w:rPr>
        <w:t>10</w:t>
      </w:r>
      <w:r w:rsidR="00A7772E">
        <w:rPr>
          <w:rFonts w:cstheme="majorHAnsi"/>
          <w:b/>
          <w:color w:val="2E74B5"/>
        </w:rPr>
        <w:tab/>
      </w:r>
      <w:r w:rsidRPr="008277E6">
        <w:rPr>
          <w:rFonts w:cstheme="majorHAnsi"/>
          <w:b/>
          <w:color w:val="2E74B5"/>
        </w:rPr>
        <w:t>Dziennik i oceny</w:t>
      </w:r>
      <w:bookmarkEnd w:id="18"/>
    </w:p>
    <w:p w:rsidR="003F3F45" w:rsidRPr="008277E6" w:rsidRDefault="003F3F45" w:rsidP="003F3F45">
      <w:pPr>
        <w:widowControl w:val="0"/>
        <w:numPr>
          <w:ilvl w:val="0"/>
          <w:numId w:val="9"/>
        </w:numPr>
        <w:suppressAutoHyphens/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Nad dziennikiem lekcyjnym</w:t>
      </w:r>
      <w:r w:rsidRPr="00221ED1">
        <w:rPr>
          <w:rFonts w:asciiTheme="majorHAnsi" w:hAnsiTheme="majorHAnsi" w:cstheme="majorHAnsi"/>
          <w:color w:val="FF0000"/>
        </w:rPr>
        <w:t xml:space="preserve"> </w:t>
      </w:r>
      <w:r w:rsidRPr="00643A2B">
        <w:rPr>
          <w:rFonts w:asciiTheme="majorHAnsi" w:hAnsiTheme="majorHAnsi" w:cstheme="majorHAnsi"/>
        </w:rPr>
        <w:t xml:space="preserve">pieczę </w:t>
      </w:r>
      <w:r>
        <w:rPr>
          <w:rFonts w:asciiTheme="majorHAnsi" w:hAnsiTheme="majorHAnsi" w:cstheme="majorHAnsi"/>
        </w:rPr>
        <w:t>sprawuje nauczyciel przedmiotu i wychowawca.</w:t>
      </w:r>
    </w:p>
    <w:p w:rsidR="003F3F45" w:rsidRPr="008277E6" w:rsidRDefault="003F3F45" w:rsidP="003F3F45">
      <w:pPr>
        <w:widowControl w:val="0"/>
        <w:numPr>
          <w:ilvl w:val="0"/>
          <w:numId w:val="9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Nieprzygotowania:</w:t>
      </w:r>
    </w:p>
    <w:p w:rsidR="003F3F45" w:rsidRPr="00643A2B" w:rsidRDefault="003F3F45" w:rsidP="003F3F45">
      <w:pPr>
        <w:widowControl w:val="0"/>
        <w:numPr>
          <w:ilvl w:val="1"/>
          <w:numId w:val="10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uczeń ma prawo do zgłoszenia nieprzygotowanie do lekcji – zasady ustala nauczyciel prowadzący,</w:t>
      </w:r>
    </w:p>
    <w:p w:rsidR="003F3F45" w:rsidRPr="00643A2B" w:rsidRDefault="003F3F45" w:rsidP="003F3F45">
      <w:pPr>
        <w:widowControl w:val="0"/>
        <w:numPr>
          <w:ilvl w:val="1"/>
          <w:numId w:val="10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lastRenderedPageBreak/>
        <w:t>uczeń ma obowiązek uzupełnienia braków wynikających z nieprzygotowania czy absencji.</w:t>
      </w:r>
    </w:p>
    <w:p w:rsidR="003F3F45" w:rsidRPr="00643A2B" w:rsidRDefault="003F3F45" w:rsidP="003F3F45">
      <w:pPr>
        <w:widowControl w:val="0"/>
        <w:numPr>
          <w:ilvl w:val="0"/>
          <w:numId w:val="9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Oceny:</w:t>
      </w:r>
    </w:p>
    <w:p w:rsidR="003F3F45" w:rsidRPr="00643A2B" w:rsidRDefault="003F3F45" w:rsidP="003F3F45">
      <w:pPr>
        <w:widowControl w:val="0"/>
        <w:suppressAutoHyphens/>
        <w:spacing w:line="276" w:lineRule="auto"/>
        <w:ind w:firstLine="360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 xml:space="preserve">Uczeń ma prawo znać: </w:t>
      </w:r>
    </w:p>
    <w:p w:rsidR="003F3F45" w:rsidRPr="00643A2B" w:rsidRDefault="003F3F45" w:rsidP="003F3F45">
      <w:pPr>
        <w:widowControl w:val="0"/>
        <w:numPr>
          <w:ilvl w:val="1"/>
          <w:numId w:val="38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kryteria ocen i wymagania z każdego przedmiotu,</w:t>
      </w:r>
    </w:p>
    <w:p w:rsidR="003F3F45" w:rsidRPr="00643A2B" w:rsidRDefault="003F3F45" w:rsidP="003F3F45">
      <w:pPr>
        <w:widowControl w:val="0"/>
        <w:numPr>
          <w:ilvl w:val="1"/>
          <w:numId w:val="38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wszystkie swoje oceny,</w:t>
      </w:r>
    </w:p>
    <w:p w:rsidR="003F3F45" w:rsidRPr="00643A2B" w:rsidRDefault="003F3F45" w:rsidP="003F3F45">
      <w:pPr>
        <w:widowControl w:val="0"/>
        <w:numPr>
          <w:ilvl w:val="1"/>
          <w:numId w:val="38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proponowaną ocenę semestralną i roczną z przedmiotu oraz zachowania.</w:t>
      </w:r>
    </w:p>
    <w:p w:rsidR="003F3F45" w:rsidRPr="00C66EF4" w:rsidRDefault="003F3F45" w:rsidP="003F3F45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Sprawdziany:</w:t>
      </w:r>
    </w:p>
    <w:p w:rsidR="003F3F45" w:rsidRDefault="003F3F45" w:rsidP="003F3F45">
      <w:pPr>
        <w:pStyle w:val="Akapitzlist"/>
        <w:widowControl/>
        <w:numPr>
          <w:ilvl w:val="1"/>
          <w:numId w:val="9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 xml:space="preserve">w ciągu jednego dnia uczeń może </w:t>
      </w:r>
      <w:r w:rsidRPr="00643A2B">
        <w:rPr>
          <w:rFonts w:asciiTheme="majorHAnsi" w:hAnsiTheme="majorHAnsi" w:cstheme="majorHAnsi"/>
        </w:rPr>
        <w:t xml:space="preserve">pisać  </w:t>
      </w:r>
      <w:r w:rsidRPr="008277E6">
        <w:rPr>
          <w:rFonts w:asciiTheme="majorHAnsi" w:hAnsiTheme="majorHAnsi" w:cstheme="majorHAnsi"/>
        </w:rPr>
        <w:t>tylko jeden sprawdzian, w ciągu tygodnia nie może być ich więcej niż trzy.</w:t>
      </w:r>
    </w:p>
    <w:p w:rsidR="003F3F45" w:rsidRPr="008277E6" w:rsidRDefault="003F3F45" w:rsidP="003F3F45">
      <w:pPr>
        <w:pStyle w:val="Akapitzlist"/>
        <w:widowControl/>
        <w:numPr>
          <w:ilvl w:val="1"/>
          <w:numId w:val="9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kartkówka – jako krótka forma sprawdzania bieżącej wiedzy ucznia - nie musi być zapowiedziana przez nauczyciela.</w:t>
      </w:r>
    </w:p>
    <w:p w:rsidR="003F3F45" w:rsidRPr="008277E6" w:rsidRDefault="003F3F45" w:rsidP="003F3F45">
      <w:pPr>
        <w:pStyle w:val="Nagwek3"/>
        <w:rPr>
          <w:rFonts w:cstheme="majorHAnsi"/>
          <w:b/>
          <w:color w:val="2E74B5"/>
        </w:rPr>
      </w:pPr>
      <w:bookmarkStart w:id="19" w:name="_Toc164434409"/>
      <w:r w:rsidRPr="008277E6">
        <w:rPr>
          <w:rFonts w:cstheme="majorHAnsi"/>
          <w:b/>
          <w:color w:val="2E74B5"/>
        </w:rPr>
        <w:t xml:space="preserve">§ </w:t>
      </w:r>
      <w:r w:rsidR="00A7772E">
        <w:rPr>
          <w:rFonts w:cstheme="majorHAnsi"/>
          <w:b/>
          <w:color w:val="2E74B5"/>
        </w:rPr>
        <w:t>11</w:t>
      </w:r>
      <w:r w:rsidR="00A7772E">
        <w:rPr>
          <w:rFonts w:cstheme="majorHAnsi"/>
          <w:b/>
          <w:color w:val="2E74B5"/>
        </w:rPr>
        <w:tab/>
      </w:r>
      <w:r w:rsidRPr="008277E6">
        <w:rPr>
          <w:rFonts w:cstheme="majorHAnsi"/>
          <w:b/>
          <w:color w:val="2E74B5"/>
        </w:rPr>
        <w:t>Odpoczynek</w:t>
      </w:r>
      <w:bookmarkEnd w:id="19"/>
    </w:p>
    <w:p w:rsidR="003F3F45" w:rsidRPr="008277E6" w:rsidRDefault="003F3F45" w:rsidP="003F3F45">
      <w:pPr>
        <w:widowControl w:val="0"/>
        <w:numPr>
          <w:ilvl w:val="0"/>
          <w:numId w:val="11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Uczniowie mają prawo do:</w:t>
      </w:r>
    </w:p>
    <w:p w:rsidR="003F3F45" w:rsidRPr="008277E6" w:rsidRDefault="003F3F45" w:rsidP="003F3F45">
      <w:pPr>
        <w:widowControl w:val="0"/>
        <w:numPr>
          <w:ilvl w:val="1"/>
          <w:numId w:val="11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odpoczynku podczas przerw,</w:t>
      </w:r>
    </w:p>
    <w:p w:rsidR="003F3F45" w:rsidRDefault="003F3F45" w:rsidP="003F3F45">
      <w:pPr>
        <w:widowControl w:val="0"/>
        <w:numPr>
          <w:ilvl w:val="1"/>
          <w:numId w:val="11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dwóch dni w tygodniu</w:t>
      </w:r>
      <w:r>
        <w:rPr>
          <w:rFonts w:asciiTheme="majorHAnsi" w:hAnsiTheme="majorHAnsi" w:cstheme="majorHAnsi"/>
        </w:rPr>
        <w:t>,</w:t>
      </w:r>
      <w:r w:rsidRPr="008277E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tj. soboty i niedzieli,</w:t>
      </w:r>
      <w:r w:rsidRPr="008277E6">
        <w:rPr>
          <w:rFonts w:asciiTheme="majorHAnsi" w:hAnsiTheme="majorHAnsi" w:cstheme="majorHAnsi"/>
        </w:rPr>
        <w:t xml:space="preserve"> wolnych od zajęć le</w:t>
      </w:r>
      <w:r>
        <w:rPr>
          <w:rFonts w:asciiTheme="majorHAnsi" w:hAnsiTheme="majorHAnsi" w:cstheme="majorHAnsi"/>
        </w:rPr>
        <w:t>kcyjnych,</w:t>
      </w:r>
    </w:p>
    <w:p w:rsidR="003F3F45" w:rsidRPr="008277E6" w:rsidRDefault="003F3F45" w:rsidP="003F3F45">
      <w:pPr>
        <w:widowControl w:val="0"/>
        <w:numPr>
          <w:ilvl w:val="1"/>
          <w:numId w:val="11"/>
        </w:numPr>
        <w:suppressAutoHyphens/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udziału w zajęciach</w:t>
      </w:r>
      <w:r w:rsidRPr="008277E6">
        <w:rPr>
          <w:rFonts w:asciiTheme="majorHAnsi" w:hAnsiTheme="majorHAnsi" w:cstheme="majorHAnsi"/>
        </w:rPr>
        <w:t xml:space="preserve"> SKS w soboty, o ile uczniowie </w:t>
      </w:r>
      <w:r>
        <w:rPr>
          <w:rFonts w:asciiTheme="majorHAnsi" w:hAnsiTheme="majorHAnsi" w:cstheme="majorHAnsi"/>
        </w:rPr>
        <w:t xml:space="preserve">i ich rodzice/opiekunowie </w:t>
      </w:r>
      <w:r w:rsidRPr="008277E6">
        <w:rPr>
          <w:rFonts w:asciiTheme="majorHAnsi" w:hAnsiTheme="majorHAnsi" w:cstheme="majorHAnsi"/>
        </w:rPr>
        <w:t>wyrażą zgodę,</w:t>
      </w:r>
    </w:p>
    <w:p w:rsidR="003F3F45" w:rsidRPr="008277E6" w:rsidRDefault="003F3F45" w:rsidP="003F3F45">
      <w:pPr>
        <w:widowControl w:val="0"/>
        <w:numPr>
          <w:ilvl w:val="1"/>
          <w:numId w:val="11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udziału w zorganizowanych imprezach i wycieczkach klasowych oraz szkolnych.</w:t>
      </w:r>
    </w:p>
    <w:p w:rsidR="003F3F45" w:rsidRPr="008277E6" w:rsidRDefault="003F3F45" w:rsidP="003F3F45">
      <w:pPr>
        <w:widowControl w:val="0"/>
        <w:numPr>
          <w:ilvl w:val="0"/>
          <w:numId w:val="11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Uczniowie mają obowiązek:</w:t>
      </w:r>
    </w:p>
    <w:p w:rsidR="003F3F45" w:rsidRPr="008277E6" w:rsidRDefault="003F3F45" w:rsidP="003F3F45">
      <w:pPr>
        <w:widowControl w:val="0"/>
        <w:numPr>
          <w:ilvl w:val="1"/>
          <w:numId w:val="11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przestrzegania zasad bezpieczeństwa i higieny pracy,</w:t>
      </w:r>
    </w:p>
    <w:p w:rsidR="003F3F45" w:rsidRPr="008277E6" w:rsidRDefault="003F3F45" w:rsidP="003F3F45">
      <w:pPr>
        <w:widowControl w:val="0"/>
        <w:numPr>
          <w:ilvl w:val="1"/>
          <w:numId w:val="11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dbania o kulturę języka,</w:t>
      </w:r>
    </w:p>
    <w:p w:rsidR="003F3F45" w:rsidRPr="008277E6" w:rsidRDefault="003F3F45" w:rsidP="003F3F45">
      <w:pPr>
        <w:widowControl w:val="0"/>
        <w:numPr>
          <w:ilvl w:val="1"/>
          <w:numId w:val="11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zachowania zasad higieny osobistej i higieny otoczenia.</w:t>
      </w:r>
    </w:p>
    <w:p w:rsidR="003F3F45" w:rsidRPr="008277E6" w:rsidRDefault="003F3F45" w:rsidP="003F3F45">
      <w:pPr>
        <w:pStyle w:val="Nagwek3"/>
        <w:rPr>
          <w:rFonts w:cstheme="majorHAnsi"/>
          <w:b/>
          <w:color w:val="2E74B5"/>
        </w:rPr>
      </w:pPr>
      <w:bookmarkStart w:id="20" w:name="_Toc164434410"/>
      <w:r w:rsidRPr="008277E6">
        <w:rPr>
          <w:rFonts w:cstheme="majorHAnsi"/>
          <w:b/>
          <w:color w:val="2E74B5"/>
        </w:rPr>
        <w:t xml:space="preserve">§ </w:t>
      </w:r>
      <w:r>
        <w:rPr>
          <w:rFonts w:cstheme="majorHAnsi"/>
          <w:b/>
          <w:color w:val="2E74B5"/>
        </w:rPr>
        <w:t>1</w:t>
      </w:r>
      <w:r w:rsidR="00A7772E">
        <w:rPr>
          <w:rFonts w:cstheme="majorHAnsi"/>
          <w:b/>
          <w:color w:val="2E74B5"/>
        </w:rPr>
        <w:t>2</w:t>
      </w:r>
      <w:r w:rsidR="00A7772E">
        <w:rPr>
          <w:rFonts w:cstheme="majorHAnsi"/>
          <w:b/>
          <w:color w:val="2E74B5"/>
        </w:rPr>
        <w:tab/>
      </w:r>
      <w:r w:rsidRPr="008277E6">
        <w:rPr>
          <w:rFonts w:cstheme="majorHAnsi"/>
          <w:b/>
          <w:color w:val="2E74B5"/>
        </w:rPr>
        <w:t>Wymagania dotyczące stroju</w:t>
      </w:r>
      <w:bookmarkEnd w:id="20"/>
    </w:p>
    <w:p w:rsidR="003F3F45" w:rsidRDefault="003F3F45" w:rsidP="003F3F45">
      <w:pPr>
        <w:widowControl w:val="0"/>
        <w:numPr>
          <w:ilvl w:val="0"/>
          <w:numId w:val="12"/>
        </w:numPr>
        <w:suppressAutoHyphens/>
        <w:spacing w:after="0" w:line="276" w:lineRule="auto"/>
        <w:ind w:left="851"/>
        <w:rPr>
          <w:rFonts w:asciiTheme="majorHAnsi" w:hAnsiTheme="majorHAnsi" w:cstheme="majorHAnsi"/>
        </w:rPr>
      </w:pPr>
      <w:r w:rsidRPr="0008594D">
        <w:rPr>
          <w:rFonts w:asciiTheme="majorHAnsi" w:hAnsiTheme="majorHAnsi" w:cstheme="majorHAnsi"/>
        </w:rPr>
        <w:t xml:space="preserve">Uczniowie mają obowiązek: </w:t>
      </w:r>
    </w:p>
    <w:p w:rsidR="003F3F45" w:rsidRPr="00643A2B" w:rsidRDefault="003F3F45" w:rsidP="003F3F45">
      <w:pPr>
        <w:widowControl w:val="0"/>
        <w:numPr>
          <w:ilvl w:val="0"/>
          <w:numId w:val="18"/>
        </w:numPr>
        <w:suppressAutoHyphens/>
        <w:spacing w:after="0" w:line="276" w:lineRule="auto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dostosowania u</w:t>
      </w:r>
      <w:r w:rsidRPr="008277E6">
        <w:rPr>
          <w:rFonts w:asciiTheme="majorHAnsi" w:hAnsiTheme="majorHAnsi" w:cstheme="majorHAnsi"/>
        </w:rPr>
        <w:t>bi</w:t>
      </w:r>
      <w:r>
        <w:rPr>
          <w:rFonts w:asciiTheme="majorHAnsi" w:hAnsiTheme="majorHAnsi" w:cstheme="majorHAnsi"/>
        </w:rPr>
        <w:t>oru</w:t>
      </w:r>
      <w:r w:rsidRPr="008277E6">
        <w:rPr>
          <w:rFonts w:asciiTheme="majorHAnsi" w:hAnsiTheme="majorHAnsi" w:cstheme="majorHAnsi"/>
        </w:rPr>
        <w:t xml:space="preserve"> </w:t>
      </w:r>
      <w:r w:rsidRPr="00643A2B">
        <w:rPr>
          <w:rFonts w:asciiTheme="majorHAnsi" w:hAnsiTheme="majorHAnsi" w:cstheme="majorHAnsi"/>
        </w:rPr>
        <w:t>do miejsca pobytu (szkoła, lekcja, dyskoteka, wycieczka, teatr itp.), </w:t>
      </w:r>
    </w:p>
    <w:p w:rsidR="003F3F45" w:rsidRPr="00276E06" w:rsidRDefault="003F3F45" w:rsidP="003F3F45">
      <w:pPr>
        <w:pStyle w:val="Akapitzlist"/>
        <w:widowControl/>
        <w:numPr>
          <w:ilvl w:val="0"/>
          <w:numId w:val="18"/>
        </w:numPr>
        <w:autoSpaceDE/>
        <w:autoSpaceDN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</w:t>
      </w:r>
      <w:r w:rsidRPr="00CB662D">
        <w:rPr>
          <w:rFonts w:asciiTheme="majorHAnsi" w:hAnsiTheme="majorHAnsi" w:cstheme="majorHAnsi"/>
        </w:rPr>
        <w:t>noszeni</w:t>
      </w:r>
      <w:r>
        <w:rPr>
          <w:rFonts w:asciiTheme="majorHAnsi" w:hAnsiTheme="majorHAnsi" w:cstheme="majorHAnsi"/>
        </w:rPr>
        <w:t>e</w:t>
      </w:r>
      <w:r w:rsidRPr="00CB662D">
        <w:rPr>
          <w:rFonts w:asciiTheme="majorHAnsi" w:hAnsiTheme="majorHAnsi" w:cstheme="majorHAnsi"/>
        </w:rPr>
        <w:t xml:space="preserve"> na</w:t>
      </w:r>
      <w:r>
        <w:rPr>
          <w:rFonts w:asciiTheme="majorHAnsi" w:hAnsiTheme="majorHAnsi" w:cstheme="majorHAnsi"/>
        </w:rPr>
        <w:t xml:space="preserve"> </w:t>
      </w:r>
      <w:r w:rsidRPr="00CB662D">
        <w:rPr>
          <w:rFonts w:asciiTheme="majorHAnsi" w:hAnsiTheme="majorHAnsi" w:cstheme="majorHAnsi"/>
        </w:rPr>
        <w:t>głowach</w:t>
      </w:r>
      <w:r>
        <w:rPr>
          <w:rFonts w:asciiTheme="majorHAnsi" w:hAnsiTheme="majorHAnsi" w:cstheme="majorHAnsi"/>
        </w:rPr>
        <w:t xml:space="preserve">  </w:t>
      </w:r>
      <w:r w:rsidRPr="00CB662D">
        <w:rPr>
          <w:rFonts w:asciiTheme="majorHAnsi" w:hAnsiTheme="majorHAnsi" w:cstheme="majorHAnsi"/>
        </w:rPr>
        <w:t>na terenie</w:t>
      </w:r>
      <w:r>
        <w:rPr>
          <w:rFonts w:asciiTheme="majorHAnsi" w:hAnsiTheme="majorHAnsi" w:cstheme="majorHAnsi"/>
        </w:rPr>
        <w:t xml:space="preserve">  szkoły</w:t>
      </w:r>
      <w:r w:rsidRPr="00CB662D">
        <w:rPr>
          <w:rFonts w:asciiTheme="majorHAnsi" w:hAnsiTheme="majorHAnsi" w:cstheme="majorHAnsi"/>
        </w:rPr>
        <w:t xml:space="preserve"> kapturów lub innych nakryć głowy,</w:t>
      </w:r>
    </w:p>
    <w:p w:rsidR="003F3F45" w:rsidRDefault="003F3F45" w:rsidP="003F3F45">
      <w:pPr>
        <w:pStyle w:val="Akapitzlist"/>
        <w:numPr>
          <w:ilvl w:val="0"/>
          <w:numId w:val="18"/>
        </w:numPr>
        <w:suppressAutoHyphens/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5D7153">
        <w:rPr>
          <w:rFonts w:asciiTheme="majorHAnsi" w:hAnsiTheme="majorHAnsi" w:cstheme="majorHAnsi"/>
        </w:rPr>
        <w:t>bezwzględnej zmiany obuwia, niezależnie od pory roku; buty (np. trampki, adidasy)</w:t>
      </w:r>
      <w:r w:rsidRPr="004D0199">
        <w:t xml:space="preserve"> </w:t>
      </w:r>
      <w:r w:rsidRPr="005D7153">
        <w:rPr>
          <w:rFonts w:asciiTheme="majorHAnsi" w:hAnsiTheme="majorHAnsi" w:cstheme="majorHAnsi"/>
        </w:rPr>
        <w:t xml:space="preserve">powinny być na płaskiej, niebrudzącej  podeszwie, </w:t>
      </w:r>
    </w:p>
    <w:p w:rsidR="003F3F45" w:rsidRPr="005D7153" w:rsidRDefault="003F3F45" w:rsidP="003F3F45">
      <w:pPr>
        <w:pStyle w:val="Akapitzlist"/>
        <w:widowControl/>
        <w:numPr>
          <w:ilvl w:val="0"/>
          <w:numId w:val="18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B73786">
        <w:rPr>
          <w:rFonts w:asciiTheme="majorHAnsi" w:hAnsiTheme="majorHAnsi" w:cstheme="majorHAnsi"/>
          <w:color w:val="212529"/>
        </w:rPr>
        <w:t>dopilnowa</w:t>
      </w:r>
      <w:r>
        <w:rPr>
          <w:rFonts w:asciiTheme="majorHAnsi" w:hAnsiTheme="majorHAnsi" w:cstheme="majorHAnsi"/>
          <w:color w:val="212529"/>
        </w:rPr>
        <w:t>nia</w:t>
      </w:r>
      <w:r w:rsidRPr="00B73786">
        <w:rPr>
          <w:rFonts w:asciiTheme="majorHAnsi" w:hAnsiTheme="majorHAnsi" w:cstheme="majorHAnsi"/>
          <w:color w:val="212529"/>
        </w:rPr>
        <w:t xml:space="preserve">, aby obuwie miało zawiązane sznurowadła w przypadku, gdy nie jest na rzepy, gumki lub wsuwane. Niedopuszczalne jest </w:t>
      </w:r>
      <w:r>
        <w:rPr>
          <w:rFonts w:asciiTheme="majorHAnsi" w:hAnsiTheme="majorHAnsi" w:cstheme="majorHAnsi"/>
          <w:color w:val="212529"/>
        </w:rPr>
        <w:t xml:space="preserve">- </w:t>
      </w:r>
      <w:r w:rsidRPr="00B73786">
        <w:rPr>
          <w:rFonts w:asciiTheme="majorHAnsi" w:hAnsiTheme="majorHAnsi" w:cstheme="majorHAnsi"/>
          <w:color w:val="212529"/>
        </w:rPr>
        <w:t>ze względów bezpieczeństwa, zwłaszcza w okresie letnim</w:t>
      </w:r>
      <w:r>
        <w:rPr>
          <w:rFonts w:asciiTheme="majorHAnsi" w:hAnsiTheme="majorHAnsi" w:cstheme="majorHAnsi"/>
          <w:color w:val="212529"/>
        </w:rPr>
        <w:t xml:space="preserve"> -</w:t>
      </w:r>
      <w:r w:rsidRPr="00B73786">
        <w:rPr>
          <w:rFonts w:asciiTheme="majorHAnsi" w:hAnsiTheme="majorHAnsi" w:cstheme="majorHAnsi"/>
          <w:color w:val="212529"/>
        </w:rPr>
        <w:t xml:space="preserve"> noszenie butów nie</w:t>
      </w:r>
      <w:r>
        <w:rPr>
          <w:rFonts w:asciiTheme="majorHAnsi" w:hAnsiTheme="majorHAnsi" w:cstheme="majorHAnsi"/>
          <w:color w:val="212529"/>
        </w:rPr>
        <w:t>-</w:t>
      </w:r>
      <w:r w:rsidRPr="00B73786">
        <w:rPr>
          <w:rFonts w:asciiTheme="majorHAnsi" w:hAnsiTheme="majorHAnsi" w:cstheme="majorHAnsi"/>
          <w:color w:val="212529"/>
        </w:rPr>
        <w:t xml:space="preserve"> zabezpieczających w sposób właściwy nóg przed poślizgiem, uderzeniem, itp.</w:t>
      </w:r>
    </w:p>
    <w:p w:rsidR="003F3F45" w:rsidRDefault="003F3F45" w:rsidP="003F3F45">
      <w:pPr>
        <w:widowControl w:val="0"/>
        <w:numPr>
          <w:ilvl w:val="0"/>
          <w:numId w:val="18"/>
        </w:numPr>
        <w:suppressAutoHyphens/>
        <w:spacing w:after="0" w:line="276" w:lineRule="auto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przynoszenia </w:t>
      </w:r>
      <w:r w:rsidRPr="00A5584A">
        <w:rPr>
          <w:rFonts w:asciiTheme="majorHAnsi" w:hAnsiTheme="majorHAnsi" w:cstheme="majorHAnsi"/>
        </w:rPr>
        <w:t>na zajęcia sportowe regulaminow</w:t>
      </w:r>
      <w:r>
        <w:rPr>
          <w:rFonts w:asciiTheme="majorHAnsi" w:hAnsiTheme="majorHAnsi" w:cstheme="majorHAnsi"/>
        </w:rPr>
        <w:t>ego</w:t>
      </w:r>
      <w:r w:rsidRPr="00A5584A">
        <w:rPr>
          <w:rFonts w:asciiTheme="majorHAnsi" w:hAnsiTheme="majorHAnsi" w:cstheme="majorHAnsi"/>
        </w:rPr>
        <w:t xml:space="preserve"> str</w:t>
      </w:r>
      <w:r>
        <w:rPr>
          <w:rFonts w:asciiTheme="majorHAnsi" w:hAnsiTheme="majorHAnsi" w:cstheme="majorHAnsi"/>
        </w:rPr>
        <w:t>oju</w:t>
      </w:r>
      <w:r w:rsidRPr="00A5584A">
        <w:rPr>
          <w:rFonts w:asciiTheme="majorHAnsi" w:hAnsiTheme="majorHAnsi" w:cstheme="majorHAnsi"/>
        </w:rPr>
        <w:t xml:space="preserve"> i </w:t>
      </w:r>
      <w:r>
        <w:rPr>
          <w:rFonts w:asciiTheme="majorHAnsi" w:hAnsiTheme="majorHAnsi" w:cstheme="majorHAnsi"/>
        </w:rPr>
        <w:t xml:space="preserve">dokonywania </w:t>
      </w:r>
      <w:r w:rsidRPr="00A5584A">
        <w:rPr>
          <w:rFonts w:asciiTheme="majorHAnsi" w:hAnsiTheme="majorHAnsi" w:cstheme="majorHAnsi"/>
        </w:rPr>
        <w:t>jego zmian</w:t>
      </w:r>
      <w:r>
        <w:rPr>
          <w:rFonts w:asciiTheme="majorHAnsi" w:hAnsiTheme="majorHAnsi" w:cstheme="majorHAnsi"/>
        </w:rPr>
        <w:t>y</w:t>
      </w:r>
      <w:r w:rsidRPr="00A5584A">
        <w:rPr>
          <w:rFonts w:asciiTheme="majorHAnsi" w:hAnsiTheme="majorHAnsi" w:cstheme="majorHAnsi"/>
        </w:rPr>
        <w:t xml:space="preserve"> po każdych zajęciach sportowych</w:t>
      </w:r>
      <w:r>
        <w:rPr>
          <w:rFonts w:asciiTheme="majorHAnsi" w:hAnsiTheme="majorHAnsi" w:cstheme="majorHAnsi"/>
        </w:rPr>
        <w:t>,</w:t>
      </w:r>
    </w:p>
    <w:p w:rsidR="003F3F45" w:rsidRPr="00643A2B" w:rsidRDefault="003F3F45" w:rsidP="003F3F45">
      <w:pPr>
        <w:widowControl w:val="0"/>
        <w:numPr>
          <w:ilvl w:val="0"/>
          <w:numId w:val="18"/>
        </w:numPr>
        <w:suppressAutoHyphens/>
        <w:spacing w:after="0" w:line="276" w:lineRule="auto"/>
        <w:ind w:left="1418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niezakładania biżuterii zawierającej ostre, wystające elementy, które mogą stanowić zagrożenie dla innych osób;</w:t>
      </w:r>
      <w:r w:rsidRPr="00DE2056">
        <w:t xml:space="preserve"> </w:t>
      </w:r>
      <w:r w:rsidRPr="00643A2B">
        <w:rPr>
          <w:rFonts w:asciiTheme="majorHAnsi" w:hAnsiTheme="majorHAnsi" w:cstheme="majorHAnsi"/>
        </w:rPr>
        <w:t xml:space="preserve">dopuszczalne są małe kolczyki, bransoletki, pierścionki, opaski do włosów, zegarki; dopuszczalna biżuteria musi być zdejmowana podczas zajęć sportowych (wychowanie fizyczne, pływanie). </w:t>
      </w:r>
    </w:p>
    <w:p w:rsidR="003F3F45" w:rsidRDefault="003F3F45" w:rsidP="003F3F45">
      <w:pPr>
        <w:widowControl w:val="0"/>
        <w:numPr>
          <w:ilvl w:val="0"/>
          <w:numId w:val="18"/>
        </w:numPr>
        <w:suppressAutoHyphens/>
        <w:spacing w:after="0" w:line="276" w:lineRule="auto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niestosowania makijażu w klasach I-III; od klasy IV </w:t>
      </w:r>
      <w:r w:rsidRPr="001557BE">
        <w:rPr>
          <w:rFonts w:asciiTheme="majorHAnsi" w:hAnsiTheme="majorHAnsi" w:cstheme="majorHAnsi"/>
        </w:rPr>
        <w:t>dozwolony jest delikatny makijaż (tuszujący niedoskonałości cery),</w:t>
      </w:r>
      <w:r>
        <w:rPr>
          <w:rFonts w:asciiTheme="majorHAnsi" w:hAnsiTheme="majorHAnsi" w:cstheme="majorHAnsi"/>
        </w:rPr>
        <w:t xml:space="preserve"> </w:t>
      </w:r>
      <w:r w:rsidRPr="001557BE">
        <w:rPr>
          <w:rFonts w:asciiTheme="majorHAnsi" w:hAnsiTheme="majorHAnsi" w:cstheme="majorHAnsi"/>
        </w:rPr>
        <w:t>delikatne podkreślenie urody</w:t>
      </w:r>
      <w:r>
        <w:rPr>
          <w:rFonts w:asciiTheme="majorHAnsi" w:hAnsiTheme="majorHAnsi" w:cstheme="majorHAnsi"/>
        </w:rPr>
        <w:t>.</w:t>
      </w:r>
    </w:p>
    <w:p w:rsidR="003F3F45" w:rsidRPr="001557BE" w:rsidRDefault="003F3F45" w:rsidP="003F3F45">
      <w:pPr>
        <w:widowControl w:val="0"/>
        <w:suppressAutoHyphens/>
        <w:spacing w:line="276" w:lineRule="auto"/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Dopuszczalne w tym zakresie są:</w:t>
      </w:r>
    </w:p>
    <w:p w:rsidR="003F3F45" w:rsidRPr="00942924" w:rsidRDefault="003F3F45" w:rsidP="003F3F45">
      <w:pPr>
        <w:widowControl w:val="0"/>
        <w:numPr>
          <w:ilvl w:val="1"/>
          <w:numId w:val="39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F44B19">
        <w:rPr>
          <w:rFonts w:asciiTheme="majorHAnsi" w:hAnsiTheme="majorHAnsi" w:cstheme="majorHAnsi"/>
        </w:rPr>
        <w:t>bezbarwn</w:t>
      </w:r>
      <w:r>
        <w:rPr>
          <w:rFonts w:asciiTheme="majorHAnsi" w:hAnsiTheme="majorHAnsi" w:cstheme="majorHAnsi"/>
        </w:rPr>
        <w:t>e</w:t>
      </w:r>
      <w:r w:rsidRPr="00F44B19">
        <w:rPr>
          <w:rFonts w:asciiTheme="majorHAnsi" w:hAnsiTheme="majorHAnsi" w:cstheme="majorHAnsi"/>
        </w:rPr>
        <w:t xml:space="preserve"> lub w naturalnych barwach błyszczyk</w:t>
      </w:r>
      <w:r>
        <w:rPr>
          <w:rFonts w:asciiTheme="majorHAnsi" w:hAnsiTheme="majorHAnsi" w:cstheme="majorHAnsi"/>
        </w:rPr>
        <w:t>i</w:t>
      </w:r>
      <w:r w:rsidRPr="00F44B1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kredki, korektory,</w:t>
      </w:r>
    </w:p>
    <w:p w:rsidR="003F3F45" w:rsidRPr="009245D3" w:rsidRDefault="003F3F45" w:rsidP="003F3F45">
      <w:pPr>
        <w:widowControl w:val="0"/>
        <w:numPr>
          <w:ilvl w:val="1"/>
          <w:numId w:val="39"/>
        </w:numPr>
        <w:suppressAutoHyphens/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lakiery do paznokci w stonowanych kolorach </w:t>
      </w:r>
      <w:r w:rsidRPr="004A0945">
        <w:rPr>
          <w:rFonts w:asciiTheme="majorHAnsi" w:hAnsiTheme="majorHAnsi" w:cstheme="majorHAnsi"/>
        </w:rPr>
        <w:t>(beżowy, ecru, bezbarwny)</w:t>
      </w:r>
      <w:r>
        <w:rPr>
          <w:rFonts w:asciiTheme="majorHAnsi" w:hAnsiTheme="majorHAnsi" w:cstheme="majorHAnsi"/>
        </w:rPr>
        <w:t xml:space="preserve">; </w:t>
      </w:r>
      <w:r w:rsidRPr="009245D3">
        <w:rPr>
          <w:rFonts w:asciiTheme="majorHAnsi" w:hAnsiTheme="majorHAnsi" w:cstheme="majorHAnsi"/>
        </w:rPr>
        <w:t xml:space="preserve">paznokcie mogą </w:t>
      </w:r>
      <w:r>
        <w:rPr>
          <w:rFonts w:asciiTheme="majorHAnsi" w:hAnsiTheme="majorHAnsi" w:cstheme="majorHAnsi"/>
        </w:rPr>
        <w:t xml:space="preserve">wystawać </w:t>
      </w:r>
      <w:r w:rsidRPr="009245D3">
        <w:rPr>
          <w:rFonts w:asciiTheme="majorHAnsi" w:hAnsiTheme="majorHAnsi" w:cstheme="majorHAnsi"/>
        </w:rPr>
        <w:t xml:space="preserve">2mm za opuszek palca, </w:t>
      </w:r>
    </w:p>
    <w:p w:rsidR="003F3F45" w:rsidRPr="009245D3" w:rsidRDefault="003F3F45" w:rsidP="003F3F45">
      <w:pPr>
        <w:pStyle w:val="Akapitzlist"/>
        <w:numPr>
          <w:ilvl w:val="0"/>
          <w:numId w:val="18"/>
        </w:numPr>
        <w:suppressAutoHyphens/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9245D3">
        <w:rPr>
          <w:rFonts w:asciiTheme="majorHAnsi" w:hAnsiTheme="majorHAnsi" w:cstheme="majorHAnsi"/>
        </w:rPr>
        <w:lastRenderedPageBreak/>
        <w:t>niesto</w:t>
      </w:r>
      <w:r>
        <w:rPr>
          <w:rFonts w:asciiTheme="majorHAnsi" w:hAnsiTheme="majorHAnsi" w:cstheme="majorHAnsi"/>
        </w:rPr>
        <w:t>sowania</w:t>
      </w:r>
      <w:r w:rsidRPr="009245D3">
        <w:rPr>
          <w:rFonts w:asciiTheme="majorHAnsi" w:hAnsiTheme="majorHAnsi" w:cstheme="majorHAnsi"/>
        </w:rPr>
        <w:t xml:space="preserve"> makijażu permanentnego</w:t>
      </w:r>
      <w:r>
        <w:rPr>
          <w:rFonts w:asciiTheme="majorHAnsi" w:hAnsiTheme="majorHAnsi" w:cstheme="majorHAnsi"/>
        </w:rPr>
        <w:t xml:space="preserve"> </w:t>
      </w:r>
      <w:r w:rsidRPr="009245D3">
        <w:rPr>
          <w:rFonts w:asciiTheme="majorHAnsi" w:hAnsiTheme="majorHAnsi" w:cstheme="majorHAnsi"/>
        </w:rPr>
        <w:t xml:space="preserve"> oraz </w:t>
      </w:r>
      <w:r>
        <w:rPr>
          <w:rFonts w:asciiTheme="majorHAnsi" w:hAnsiTheme="majorHAnsi" w:cstheme="majorHAnsi"/>
        </w:rPr>
        <w:t>nie</w:t>
      </w:r>
      <w:r w:rsidRPr="009245D3">
        <w:rPr>
          <w:rFonts w:asciiTheme="majorHAnsi" w:hAnsiTheme="majorHAnsi" w:cstheme="majorHAnsi"/>
        </w:rPr>
        <w:t>przedłużania paznokci (tipsów),</w:t>
      </w:r>
    </w:p>
    <w:p w:rsidR="003F3F45" w:rsidRPr="00217F0D" w:rsidRDefault="003F3F45" w:rsidP="003F3F45">
      <w:pPr>
        <w:pStyle w:val="Akapitzlist"/>
        <w:widowControl/>
        <w:numPr>
          <w:ilvl w:val="0"/>
          <w:numId w:val="18"/>
        </w:numPr>
        <w:autoSpaceDE/>
        <w:autoSpaceDN/>
        <w:spacing w:after="160" w:line="276" w:lineRule="auto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niefarbowanie włosów; </w:t>
      </w:r>
      <w:r w:rsidRPr="00217F0D">
        <w:rPr>
          <w:rFonts w:asciiTheme="majorHAnsi" w:hAnsiTheme="majorHAnsi" w:cstheme="majorHAnsi"/>
        </w:rPr>
        <w:t>dopuszcza</w:t>
      </w:r>
      <w:r>
        <w:rPr>
          <w:rFonts w:asciiTheme="majorHAnsi" w:hAnsiTheme="majorHAnsi" w:cstheme="majorHAnsi"/>
        </w:rPr>
        <w:t>lne</w:t>
      </w:r>
      <w:r w:rsidRPr="00217F0D">
        <w:rPr>
          <w:rFonts w:asciiTheme="majorHAnsi" w:hAnsiTheme="majorHAnsi" w:cstheme="majorHAnsi"/>
        </w:rPr>
        <w:t xml:space="preserve"> kolory</w:t>
      </w:r>
      <w:r>
        <w:rPr>
          <w:rFonts w:asciiTheme="majorHAnsi" w:hAnsiTheme="majorHAnsi" w:cstheme="majorHAnsi"/>
        </w:rPr>
        <w:t xml:space="preserve"> </w:t>
      </w:r>
      <w:r w:rsidRPr="00217F0D">
        <w:rPr>
          <w:rFonts w:asciiTheme="majorHAnsi" w:hAnsiTheme="majorHAnsi" w:cstheme="majorHAnsi"/>
        </w:rPr>
        <w:t>jednolite -</w:t>
      </w:r>
      <w:r>
        <w:rPr>
          <w:rFonts w:asciiTheme="majorHAnsi" w:hAnsiTheme="majorHAnsi" w:cstheme="majorHAnsi"/>
        </w:rPr>
        <w:t xml:space="preserve"> naturalne (</w:t>
      </w:r>
      <w:r w:rsidRPr="00217F0D">
        <w:rPr>
          <w:rFonts w:asciiTheme="majorHAnsi" w:hAnsiTheme="majorHAnsi" w:cstheme="majorHAnsi"/>
        </w:rPr>
        <w:t>nie farbujemy włosów na czerwono, różowo, zielono, niebiesko itp.)</w:t>
      </w:r>
      <w:r>
        <w:rPr>
          <w:rFonts w:asciiTheme="majorHAnsi" w:hAnsiTheme="majorHAnsi" w:cstheme="majorHAnsi"/>
        </w:rPr>
        <w:t>,</w:t>
      </w:r>
    </w:p>
    <w:p w:rsidR="003F3F45" w:rsidRDefault="003F3F45" w:rsidP="003F3F45">
      <w:pPr>
        <w:pStyle w:val="Akapitzlist"/>
        <w:widowControl/>
        <w:numPr>
          <w:ilvl w:val="0"/>
          <w:numId w:val="18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zmycia makijażu przed zajęciami na pływalni.</w:t>
      </w:r>
    </w:p>
    <w:p w:rsidR="003F3F45" w:rsidRPr="00B73786" w:rsidRDefault="003F3F45" w:rsidP="003F3F45">
      <w:pPr>
        <w:pStyle w:val="Akapitzlist"/>
        <w:numPr>
          <w:ilvl w:val="0"/>
          <w:numId w:val="12"/>
        </w:numPr>
        <w:suppressAutoHyphens/>
        <w:autoSpaceDE/>
        <w:autoSpaceDN/>
        <w:spacing w:line="276" w:lineRule="auto"/>
        <w:ind w:left="851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B73786">
        <w:rPr>
          <w:rFonts w:asciiTheme="majorHAnsi" w:hAnsiTheme="majorHAnsi" w:cstheme="majorHAnsi"/>
          <w:color w:val="212529"/>
        </w:rPr>
        <w:t>odzienny strój szkolny powinien być:</w:t>
      </w:r>
    </w:p>
    <w:p w:rsidR="003F3F45" w:rsidRPr="00643A2B" w:rsidRDefault="003F3F45" w:rsidP="003F3F45">
      <w:pPr>
        <w:widowControl w:val="0"/>
        <w:numPr>
          <w:ilvl w:val="0"/>
          <w:numId w:val="17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  <w:color w:val="212529"/>
        </w:rPr>
        <w:t>czysty, schlud</w:t>
      </w:r>
      <w:r w:rsidR="00271D32">
        <w:rPr>
          <w:rFonts w:asciiTheme="majorHAnsi" w:hAnsiTheme="majorHAnsi" w:cstheme="majorHAnsi"/>
          <w:color w:val="212529"/>
        </w:rPr>
        <w:t>ny, estetyczny w dowolnych, ale</w:t>
      </w:r>
      <w:r w:rsidR="00730C29">
        <w:rPr>
          <w:rFonts w:asciiTheme="majorHAnsi" w:hAnsiTheme="majorHAnsi" w:cstheme="majorHAnsi"/>
          <w:color w:val="212529"/>
        </w:rPr>
        <w:t xml:space="preserve"> </w:t>
      </w:r>
      <w:r w:rsidRPr="00643A2B">
        <w:rPr>
          <w:rFonts w:asciiTheme="majorHAnsi" w:hAnsiTheme="majorHAnsi" w:cstheme="majorHAnsi"/>
          <w:color w:val="212529"/>
        </w:rPr>
        <w:t xml:space="preserve">stonowanych kolorach, </w:t>
      </w:r>
      <w:r w:rsidRPr="00643A2B">
        <w:rPr>
          <w:rFonts w:asciiTheme="majorHAnsi" w:hAnsiTheme="majorHAnsi" w:cstheme="majorHAnsi"/>
        </w:rPr>
        <w:t xml:space="preserve">przy zachowaniu indywidualnych upodobań ucznia co do stylu, ale w </w:t>
      </w:r>
      <w:r w:rsidRPr="00643A2B">
        <w:rPr>
          <w:rFonts w:asciiTheme="majorHAnsi" w:hAnsiTheme="majorHAnsi" w:cstheme="majorHAnsi"/>
          <w:color w:val="212529"/>
        </w:rPr>
        <w:t xml:space="preserve">obrębie stylu klasycznego lub sportowego (może w sposób dyskretny podkreślać osobowość ucznia); </w:t>
      </w:r>
      <w:r w:rsidRPr="00643A2B">
        <w:rPr>
          <w:rFonts w:asciiTheme="majorHAnsi" w:hAnsiTheme="majorHAnsi" w:cstheme="majorHAnsi"/>
          <w:color w:val="212529"/>
        </w:rPr>
        <w:br/>
      </w:r>
      <w:r w:rsidRPr="00643A2B">
        <w:rPr>
          <w:rFonts w:asciiTheme="majorHAnsi" w:hAnsiTheme="majorHAnsi" w:cstheme="majorHAnsi"/>
        </w:rPr>
        <w:t>stosowny – wymagane są koszulki i bluzki zakrywające br</w:t>
      </w:r>
      <w:r w:rsidR="006C76D5">
        <w:rPr>
          <w:rFonts w:asciiTheme="majorHAnsi" w:hAnsiTheme="majorHAnsi" w:cstheme="majorHAnsi"/>
        </w:rPr>
        <w:t>zuch, o niegłębokim dekolcie; w </w:t>
      </w:r>
      <w:r w:rsidRPr="00643A2B">
        <w:rPr>
          <w:rFonts w:asciiTheme="majorHAnsi" w:hAnsiTheme="majorHAnsi" w:cstheme="majorHAnsi"/>
        </w:rPr>
        <w:t>przypadku bluzek z ramiączkami, powinny być one szerokie; minimalna długość spódnic i spodenek – do końca rąk wyprostowanych wzdłuż uda,</w:t>
      </w:r>
    </w:p>
    <w:p w:rsidR="003F3F45" w:rsidRPr="00643A2B" w:rsidRDefault="003F3F45" w:rsidP="003F3F45">
      <w:pPr>
        <w:widowControl w:val="0"/>
        <w:numPr>
          <w:ilvl w:val="0"/>
          <w:numId w:val="17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odzież zakładana bezpośrednio na ciało jako wierzchnia nie powinna być przezroczysta,</w:t>
      </w:r>
    </w:p>
    <w:p w:rsidR="003F3F45" w:rsidRPr="00643A2B" w:rsidRDefault="003F3F45" w:rsidP="003F3F45">
      <w:pPr>
        <w:widowControl w:val="0"/>
        <w:numPr>
          <w:ilvl w:val="0"/>
          <w:numId w:val="17"/>
        </w:numPr>
        <w:suppressAutoHyphens/>
        <w:spacing w:after="0" w:line="276" w:lineRule="auto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strój codzienny nie może zawierać niestosownych nadruków, wulgaryzmów, treści rasistowskich i elementów mogących  obrażać innych.</w:t>
      </w:r>
    </w:p>
    <w:p w:rsidR="003F3F45" w:rsidRPr="00643A2B" w:rsidRDefault="003F3F45" w:rsidP="003F3F45">
      <w:pPr>
        <w:widowControl w:val="0"/>
        <w:numPr>
          <w:ilvl w:val="0"/>
          <w:numId w:val="12"/>
        </w:numPr>
        <w:suppressAutoHyphens/>
        <w:spacing w:after="0" w:line="276" w:lineRule="auto"/>
        <w:ind w:left="851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Strój sportowy:</w:t>
      </w:r>
    </w:p>
    <w:p w:rsidR="003F3F45" w:rsidRPr="00643A2B" w:rsidRDefault="003F3F45" w:rsidP="003F3F45">
      <w:pPr>
        <w:pStyle w:val="Akapitzlist"/>
        <w:numPr>
          <w:ilvl w:val="0"/>
          <w:numId w:val="19"/>
        </w:numPr>
        <w:suppressAutoHyphens/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na wychowaniu fizycznym - biały podkoszulek, czerwone spodenki, białe skarpetki i obuwie sportowe – zmienne, na niebrudzącej podeszwie,</w:t>
      </w:r>
    </w:p>
    <w:p w:rsidR="003F3F45" w:rsidRPr="00643A2B" w:rsidRDefault="003F3F45" w:rsidP="003F3F45">
      <w:pPr>
        <w:pStyle w:val="Akapitzlist"/>
        <w:widowControl/>
        <w:numPr>
          <w:ilvl w:val="0"/>
          <w:numId w:val="19"/>
        </w:numPr>
        <w:autoSpaceDE/>
        <w:autoSpaceDN/>
        <w:spacing w:after="160" w:line="276" w:lineRule="auto"/>
        <w:contextualSpacing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w czasie zajęć na boisku szkolnym lub w parku podczas chłodnych dni, dozwolony jest wygodny, ciepły strój sportowy, np. dres, getry, bluza,</w:t>
      </w:r>
    </w:p>
    <w:p w:rsidR="003F3F45" w:rsidRPr="00643A2B" w:rsidRDefault="003F3F45" w:rsidP="003F3F45">
      <w:pPr>
        <w:pStyle w:val="Akapitzlist"/>
        <w:numPr>
          <w:ilvl w:val="0"/>
          <w:numId w:val="19"/>
        </w:numPr>
        <w:suppressAutoHyphens/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 xml:space="preserve">na pływalni – czepek, kostium jednoczęściowy (dla dziewcząt), kąpielówki dla chłopców, klapki, </w:t>
      </w:r>
    </w:p>
    <w:p w:rsidR="003F3F45" w:rsidRPr="00643A2B" w:rsidRDefault="003F3F45" w:rsidP="003F3F45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>długie włosy przed zajęciami wychowania fizycznego należy spiąć lub związać.</w:t>
      </w:r>
    </w:p>
    <w:p w:rsidR="003F3F45" w:rsidRPr="0008594D" w:rsidRDefault="003F3F45" w:rsidP="003F3F45">
      <w:pPr>
        <w:widowControl w:val="0"/>
        <w:numPr>
          <w:ilvl w:val="0"/>
          <w:numId w:val="12"/>
        </w:numPr>
        <w:suppressAutoHyphens/>
        <w:spacing w:after="0" w:line="276" w:lineRule="auto"/>
        <w:ind w:left="851"/>
        <w:rPr>
          <w:rFonts w:asciiTheme="majorHAnsi" w:hAnsiTheme="majorHAnsi" w:cstheme="majorHAnsi"/>
        </w:rPr>
      </w:pPr>
      <w:r w:rsidRPr="0008594D">
        <w:rPr>
          <w:rFonts w:asciiTheme="majorHAnsi" w:hAnsiTheme="majorHAnsi" w:cstheme="majorHAnsi"/>
        </w:rPr>
        <w:t>Strój galowy</w:t>
      </w:r>
      <w:r>
        <w:rPr>
          <w:rFonts w:asciiTheme="majorHAnsi" w:hAnsiTheme="majorHAnsi" w:cstheme="majorHAnsi"/>
        </w:rPr>
        <w:t>:</w:t>
      </w:r>
    </w:p>
    <w:p w:rsidR="003F3F45" w:rsidRPr="00230813" w:rsidRDefault="003F3F45" w:rsidP="003F3F45">
      <w:pPr>
        <w:pStyle w:val="Akapitzlist"/>
        <w:widowControl/>
        <w:numPr>
          <w:ilvl w:val="1"/>
          <w:numId w:val="16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8594D">
        <w:rPr>
          <w:rFonts w:asciiTheme="majorHAnsi" w:hAnsiTheme="majorHAnsi" w:cstheme="majorHAnsi"/>
        </w:rPr>
        <w:t>dziewczęta – biała bluzka, granatowa lub czarna spódnica</w:t>
      </w:r>
      <w:r>
        <w:rPr>
          <w:rFonts w:asciiTheme="majorHAnsi" w:hAnsiTheme="majorHAnsi" w:cstheme="majorHAnsi"/>
        </w:rPr>
        <w:t xml:space="preserve"> zakrywająca uda</w:t>
      </w:r>
      <w:r w:rsidRPr="0008594D">
        <w:rPr>
          <w:rFonts w:asciiTheme="majorHAnsi" w:hAnsiTheme="majorHAnsi" w:cstheme="majorHAnsi"/>
        </w:rPr>
        <w:t>, ewentualnie spodnie; znaczek z logo szkoły;</w:t>
      </w:r>
      <w:r w:rsidRPr="007E53D1">
        <w:rPr>
          <w:rFonts w:asciiTheme="majorHAnsi" w:hAnsiTheme="majorHAnsi" w:cstheme="majorHAnsi"/>
          <w:color w:val="212529"/>
        </w:rPr>
        <w:t xml:space="preserve"> w chłodne dni okrycie wierzchnie (np. sweter, żakiet, kamizelka), </w:t>
      </w:r>
      <w:r w:rsidRPr="008277E6">
        <w:rPr>
          <w:rFonts w:asciiTheme="majorHAnsi" w:hAnsiTheme="majorHAnsi" w:cstheme="majorHAnsi"/>
          <w:color w:val="212529"/>
        </w:rPr>
        <w:t>rajstopy w kolorze białym, ciemnym lub cielistym</w:t>
      </w:r>
      <w:r>
        <w:rPr>
          <w:rFonts w:asciiTheme="majorHAnsi" w:hAnsiTheme="majorHAnsi" w:cstheme="majorHAnsi"/>
          <w:color w:val="212529"/>
        </w:rPr>
        <w:t>; stosowne do stroju buty,</w:t>
      </w:r>
    </w:p>
    <w:p w:rsidR="003F3F45" w:rsidRPr="00230813" w:rsidRDefault="003F3F45" w:rsidP="003F3F45">
      <w:pPr>
        <w:pStyle w:val="Akapitzlist"/>
        <w:widowControl/>
        <w:numPr>
          <w:ilvl w:val="1"/>
          <w:numId w:val="16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230813">
        <w:rPr>
          <w:rFonts w:asciiTheme="majorHAnsi" w:hAnsiTheme="majorHAnsi" w:cstheme="majorHAnsi"/>
        </w:rPr>
        <w:t xml:space="preserve">chłopcy – biała koszula, granatowe lub czarne spodnie; znaczek z logo szkoły; </w:t>
      </w:r>
      <w:r w:rsidRPr="00230813">
        <w:rPr>
          <w:rFonts w:asciiTheme="majorHAnsi" w:hAnsiTheme="majorHAnsi" w:cstheme="majorHAnsi"/>
          <w:color w:val="212529"/>
        </w:rPr>
        <w:t>kamizelka lub ciemny sweter, marynarka,</w:t>
      </w:r>
      <w:r>
        <w:rPr>
          <w:rFonts w:asciiTheme="majorHAnsi" w:hAnsiTheme="majorHAnsi" w:cstheme="majorHAnsi"/>
          <w:color w:val="212529"/>
        </w:rPr>
        <w:t xml:space="preserve"> garnitur.</w:t>
      </w:r>
    </w:p>
    <w:p w:rsidR="003F3F45" w:rsidRDefault="003F3F45" w:rsidP="003F3F45">
      <w:pPr>
        <w:widowControl w:val="0"/>
        <w:numPr>
          <w:ilvl w:val="0"/>
          <w:numId w:val="12"/>
        </w:numPr>
        <w:suppressAutoHyphens/>
        <w:spacing w:after="0" w:line="276" w:lineRule="auto"/>
        <w:ind w:left="851"/>
        <w:rPr>
          <w:rFonts w:asciiTheme="majorHAnsi" w:hAnsiTheme="majorHAnsi" w:cstheme="majorHAnsi"/>
        </w:rPr>
      </w:pPr>
      <w:r w:rsidRPr="0008594D">
        <w:rPr>
          <w:rFonts w:asciiTheme="majorHAnsi" w:hAnsiTheme="majorHAnsi" w:cstheme="majorHAnsi"/>
        </w:rPr>
        <w:t xml:space="preserve">Strój galowy </w:t>
      </w:r>
      <w:r>
        <w:rPr>
          <w:rFonts w:asciiTheme="majorHAnsi" w:hAnsiTheme="majorHAnsi" w:cstheme="majorHAnsi"/>
        </w:rPr>
        <w:t>obowiązuje podczas</w:t>
      </w:r>
      <w:r w:rsidRPr="0008594D">
        <w:rPr>
          <w:rFonts w:asciiTheme="majorHAnsi" w:hAnsiTheme="majorHAnsi" w:cstheme="majorHAnsi"/>
        </w:rPr>
        <w:t xml:space="preserve">: </w:t>
      </w:r>
    </w:p>
    <w:p w:rsidR="003F3F45" w:rsidRDefault="003F3F45" w:rsidP="003F3F45">
      <w:pPr>
        <w:pStyle w:val="Akapitzlist"/>
        <w:widowControl/>
        <w:numPr>
          <w:ilvl w:val="1"/>
          <w:numId w:val="12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08594D">
        <w:rPr>
          <w:rFonts w:asciiTheme="majorHAnsi" w:hAnsiTheme="majorHAnsi" w:cstheme="majorHAnsi"/>
        </w:rPr>
        <w:t xml:space="preserve">rozpoczęcia i zakończenia roku szkolnego, </w:t>
      </w:r>
    </w:p>
    <w:p w:rsidR="003F3F45" w:rsidRDefault="003F3F45" w:rsidP="003F3F45">
      <w:pPr>
        <w:pStyle w:val="Akapitzlist"/>
        <w:widowControl/>
        <w:numPr>
          <w:ilvl w:val="1"/>
          <w:numId w:val="12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egzaminów,</w:t>
      </w:r>
    </w:p>
    <w:p w:rsidR="003F3F45" w:rsidRPr="0008594D" w:rsidRDefault="003F3F45" w:rsidP="003F3F45">
      <w:pPr>
        <w:pStyle w:val="Akapitzlist"/>
        <w:widowControl/>
        <w:numPr>
          <w:ilvl w:val="1"/>
          <w:numId w:val="12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reprezentowania szkoły </w:t>
      </w:r>
      <w:r w:rsidRPr="008277E6">
        <w:rPr>
          <w:rFonts w:asciiTheme="majorHAnsi" w:hAnsiTheme="majorHAnsi" w:cstheme="majorHAnsi"/>
          <w:color w:val="212529"/>
        </w:rPr>
        <w:t>poza terenem placówki</w:t>
      </w:r>
      <w:r>
        <w:rPr>
          <w:rFonts w:asciiTheme="majorHAnsi" w:hAnsiTheme="majorHAnsi" w:cstheme="majorHAnsi"/>
          <w:color w:val="212529"/>
        </w:rPr>
        <w:t>,</w:t>
      </w:r>
    </w:p>
    <w:p w:rsidR="003F3F45" w:rsidRDefault="003F3F45" w:rsidP="003F3F45">
      <w:pPr>
        <w:pStyle w:val="Akapitzlist"/>
        <w:widowControl/>
        <w:numPr>
          <w:ilvl w:val="1"/>
          <w:numId w:val="12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08594D">
        <w:rPr>
          <w:rFonts w:asciiTheme="majorHAnsi" w:hAnsiTheme="majorHAnsi" w:cstheme="majorHAnsi"/>
        </w:rPr>
        <w:t xml:space="preserve">podczas uroczystości państwowych, </w:t>
      </w:r>
    </w:p>
    <w:p w:rsidR="003F3F45" w:rsidRPr="007E53D1" w:rsidRDefault="003F3F45" w:rsidP="003F3F45">
      <w:pPr>
        <w:pStyle w:val="Akapitzlist"/>
        <w:widowControl/>
        <w:numPr>
          <w:ilvl w:val="1"/>
          <w:numId w:val="12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7E53D1">
        <w:rPr>
          <w:rFonts w:asciiTheme="majorHAnsi" w:hAnsiTheme="majorHAnsi" w:cstheme="majorHAnsi"/>
          <w:color w:val="212529"/>
        </w:rPr>
        <w:t>innych uroczystości szkolnych zgodnych z kalendarzem roku szkolnego</w:t>
      </w:r>
      <w:r>
        <w:rPr>
          <w:rFonts w:asciiTheme="majorHAnsi" w:hAnsiTheme="majorHAnsi" w:cstheme="majorHAnsi"/>
          <w:color w:val="212529"/>
        </w:rPr>
        <w:t>,</w:t>
      </w:r>
      <w:r w:rsidRPr="007E53D1">
        <w:rPr>
          <w:rFonts w:asciiTheme="majorHAnsi" w:hAnsiTheme="majorHAnsi" w:cstheme="majorHAnsi"/>
          <w:color w:val="212529"/>
        </w:rPr>
        <w:t xml:space="preserve"> na polecenie wychowawcy lub </w:t>
      </w:r>
      <w:r>
        <w:rPr>
          <w:rFonts w:asciiTheme="majorHAnsi" w:hAnsiTheme="majorHAnsi" w:cstheme="majorHAnsi"/>
          <w:color w:val="212529"/>
        </w:rPr>
        <w:t>Dyrektora S</w:t>
      </w:r>
      <w:r w:rsidRPr="007E53D1">
        <w:rPr>
          <w:rFonts w:asciiTheme="majorHAnsi" w:hAnsiTheme="majorHAnsi" w:cstheme="majorHAnsi"/>
          <w:color w:val="212529"/>
        </w:rPr>
        <w:t>zkoły</w:t>
      </w:r>
      <w:r>
        <w:rPr>
          <w:rFonts w:asciiTheme="majorHAnsi" w:hAnsiTheme="majorHAnsi" w:cstheme="majorHAnsi"/>
          <w:color w:val="212529"/>
        </w:rPr>
        <w:t>.</w:t>
      </w:r>
    </w:p>
    <w:p w:rsidR="003F3F45" w:rsidRPr="003F243C" w:rsidRDefault="003F3F45" w:rsidP="003F3F45">
      <w:pPr>
        <w:widowControl w:val="0"/>
        <w:numPr>
          <w:ilvl w:val="0"/>
          <w:numId w:val="12"/>
        </w:numPr>
        <w:suppressAutoHyphens/>
        <w:spacing w:after="0" w:line="276" w:lineRule="auto"/>
        <w:ind w:left="851"/>
        <w:rPr>
          <w:rFonts w:asciiTheme="majorHAnsi" w:hAnsiTheme="majorHAnsi" w:cstheme="majorHAnsi"/>
        </w:rPr>
      </w:pPr>
      <w:r w:rsidRPr="008F6D3D">
        <w:rPr>
          <w:rFonts w:asciiTheme="majorHAnsi" w:hAnsiTheme="majorHAnsi" w:cstheme="majorHAnsi"/>
        </w:rPr>
        <w:t>Na zajęciach odbywających się poza budynkiem szkoły organizator zajęć może dodatkowo</w:t>
      </w:r>
      <w:r w:rsidRPr="008F6D3D">
        <w:rPr>
          <w:rFonts w:asciiTheme="majorHAnsi" w:hAnsiTheme="majorHAnsi" w:cstheme="majorHAnsi"/>
          <w:color w:val="212529"/>
        </w:rPr>
        <w:t xml:space="preserve"> określić obowiązujący strój, między innymi ze względu na bezpieczeńs</w:t>
      </w:r>
      <w:r>
        <w:rPr>
          <w:rFonts w:asciiTheme="majorHAnsi" w:hAnsiTheme="majorHAnsi" w:cstheme="majorHAnsi"/>
          <w:color w:val="212529"/>
        </w:rPr>
        <w:t>two oraz charakter uroczystości.</w:t>
      </w:r>
    </w:p>
    <w:p w:rsidR="003F3F45" w:rsidRDefault="003F3F45" w:rsidP="003F3F45">
      <w:pPr>
        <w:widowControl w:val="0"/>
        <w:numPr>
          <w:ilvl w:val="0"/>
          <w:numId w:val="12"/>
        </w:numPr>
        <w:suppressAutoHyphens/>
        <w:spacing w:after="0" w:line="276" w:lineRule="auto"/>
        <w:ind w:left="851"/>
        <w:rPr>
          <w:rFonts w:asciiTheme="majorHAnsi" w:hAnsiTheme="majorHAnsi" w:cstheme="majorHAnsi"/>
        </w:rPr>
      </w:pPr>
      <w:r w:rsidRPr="003F243C">
        <w:rPr>
          <w:rFonts w:asciiTheme="majorHAnsi" w:hAnsiTheme="majorHAnsi" w:cstheme="majorHAnsi"/>
          <w:color w:val="212529"/>
        </w:rPr>
        <w:t xml:space="preserve">Za nieprzestrzeganie w/w </w:t>
      </w:r>
      <w:r>
        <w:rPr>
          <w:rFonts w:asciiTheme="majorHAnsi" w:hAnsiTheme="majorHAnsi" w:cstheme="majorHAnsi"/>
          <w:color w:val="212529"/>
        </w:rPr>
        <w:t>zasad</w:t>
      </w:r>
      <w:r w:rsidRPr="003F243C">
        <w:rPr>
          <w:rFonts w:asciiTheme="majorHAnsi" w:hAnsiTheme="majorHAnsi" w:cstheme="majorHAnsi"/>
          <w:color w:val="212529"/>
        </w:rPr>
        <w:t xml:space="preserve"> uczeń może ponieść następujące konsekwencje:</w:t>
      </w:r>
    </w:p>
    <w:p w:rsidR="003F3F45" w:rsidRPr="003F243C" w:rsidRDefault="003F3F45" w:rsidP="003F3F45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3F243C">
        <w:rPr>
          <w:rFonts w:asciiTheme="majorHAnsi" w:hAnsiTheme="majorHAnsi" w:cstheme="majorHAnsi"/>
          <w:color w:val="212529"/>
        </w:rPr>
        <w:t>upomnienie ustne wychowawcy w obecności klasy,</w:t>
      </w:r>
    </w:p>
    <w:p w:rsidR="003F3F45" w:rsidRPr="003F243C" w:rsidRDefault="003F3F45" w:rsidP="003F3F45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3F243C">
        <w:rPr>
          <w:rFonts w:asciiTheme="majorHAnsi" w:hAnsiTheme="majorHAnsi" w:cstheme="majorHAnsi"/>
          <w:color w:val="212529"/>
        </w:rPr>
        <w:t xml:space="preserve">rozmowa wychowawcza </w:t>
      </w:r>
      <w:r>
        <w:rPr>
          <w:rFonts w:asciiTheme="majorHAnsi" w:hAnsiTheme="majorHAnsi" w:cstheme="majorHAnsi"/>
          <w:color w:val="212529"/>
        </w:rPr>
        <w:t xml:space="preserve">z uczniem </w:t>
      </w:r>
      <w:r w:rsidRPr="003F243C">
        <w:rPr>
          <w:rFonts w:asciiTheme="majorHAnsi" w:hAnsiTheme="majorHAnsi" w:cstheme="majorHAnsi"/>
          <w:color w:val="212529"/>
        </w:rPr>
        <w:t>– pouczenie,</w:t>
      </w:r>
    </w:p>
    <w:p w:rsidR="003F3F45" w:rsidRPr="003F243C" w:rsidRDefault="003F3F45" w:rsidP="003F3F45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3F243C">
        <w:rPr>
          <w:rFonts w:asciiTheme="majorHAnsi" w:hAnsiTheme="majorHAnsi" w:cstheme="majorHAnsi"/>
          <w:color w:val="212529"/>
        </w:rPr>
        <w:t>w przypadku powtarzającego się łamania regulaminu</w:t>
      </w:r>
      <w:r>
        <w:rPr>
          <w:rFonts w:asciiTheme="majorHAnsi" w:hAnsiTheme="majorHAnsi" w:cstheme="majorHAnsi"/>
          <w:color w:val="212529"/>
        </w:rPr>
        <w:t xml:space="preserve"> –</w:t>
      </w:r>
      <w:r w:rsidRPr="003F243C">
        <w:rPr>
          <w:rFonts w:asciiTheme="majorHAnsi" w:hAnsiTheme="majorHAnsi" w:cstheme="majorHAnsi"/>
          <w:color w:val="212529"/>
        </w:rPr>
        <w:t xml:space="preserve"> wpis</w:t>
      </w:r>
      <w:r>
        <w:rPr>
          <w:rFonts w:asciiTheme="majorHAnsi" w:hAnsiTheme="majorHAnsi" w:cstheme="majorHAnsi"/>
          <w:color w:val="212529"/>
        </w:rPr>
        <w:t>anie do dziennika</w:t>
      </w:r>
      <w:r w:rsidRPr="003F243C">
        <w:rPr>
          <w:rFonts w:asciiTheme="majorHAnsi" w:hAnsiTheme="majorHAnsi" w:cstheme="majorHAnsi"/>
          <w:color w:val="212529"/>
        </w:rPr>
        <w:t xml:space="preserve"> </w:t>
      </w:r>
      <w:r>
        <w:rPr>
          <w:rFonts w:asciiTheme="majorHAnsi" w:hAnsiTheme="majorHAnsi" w:cstheme="majorHAnsi"/>
          <w:color w:val="212529"/>
        </w:rPr>
        <w:t>punktów ujemnych zachowania</w:t>
      </w:r>
      <w:r w:rsidRPr="003F243C">
        <w:rPr>
          <w:rFonts w:asciiTheme="majorHAnsi" w:hAnsiTheme="majorHAnsi" w:cstheme="majorHAnsi"/>
          <w:color w:val="212529"/>
        </w:rPr>
        <w:t>,</w:t>
      </w:r>
    </w:p>
    <w:p w:rsidR="003F3F45" w:rsidRPr="003F243C" w:rsidRDefault="003F3F45" w:rsidP="003F3F45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3F243C">
        <w:rPr>
          <w:rFonts w:asciiTheme="majorHAnsi" w:hAnsiTheme="majorHAnsi" w:cstheme="majorHAnsi"/>
          <w:color w:val="212529"/>
        </w:rPr>
        <w:t>rozmowa z Dyrektorem Szkoły,</w:t>
      </w:r>
    </w:p>
    <w:p w:rsidR="003F3F45" w:rsidRPr="003F243C" w:rsidRDefault="003F3F45" w:rsidP="003F3F45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3F243C">
        <w:rPr>
          <w:rFonts w:asciiTheme="majorHAnsi" w:hAnsiTheme="majorHAnsi" w:cstheme="majorHAnsi"/>
          <w:color w:val="212529"/>
        </w:rPr>
        <w:t>rozmowa z Dyrektorem Szkoły w obecności rodziców ucznia.</w:t>
      </w:r>
    </w:p>
    <w:p w:rsidR="003F3F45" w:rsidRPr="008277E6" w:rsidRDefault="003F3F45" w:rsidP="00A7772E">
      <w:pPr>
        <w:pStyle w:val="Nagwek3"/>
        <w:rPr>
          <w:rFonts w:cstheme="majorHAnsi"/>
          <w:b/>
          <w:color w:val="2E74B5"/>
        </w:rPr>
      </w:pPr>
      <w:bookmarkStart w:id="21" w:name="_Toc164434411"/>
      <w:r w:rsidRPr="008277E6">
        <w:rPr>
          <w:rFonts w:cstheme="majorHAnsi"/>
          <w:b/>
          <w:color w:val="2E74B5"/>
        </w:rPr>
        <w:lastRenderedPageBreak/>
        <w:t xml:space="preserve">§ </w:t>
      </w:r>
      <w:r>
        <w:rPr>
          <w:rFonts w:cstheme="majorHAnsi"/>
          <w:b/>
          <w:color w:val="2E74B5"/>
        </w:rPr>
        <w:t>1</w:t>
      </w:r>
      <w:r w:rsidR="00A7772E">
        <w:rPr>
          <w:rFonts w:cstheme="majorHAnsi"/>
          <w:b/>
          <w:color w:val="2E74B5"/>
        </w:rPr>
        <w:t>3</w:t>
      </w:r>
      <w:r w:rsidR="00A7772E">
        <w:rPr>
          <w:rFonts w:cstheme="majorHAnsi"/>
          <w:b/>
          <w:color w:val="2E74B5"/>
        </w:rPr>
        <w:tab/>
      </w:r>
      <w:r>
        <w:rPr>
          <w:rFonts w:cstheme="majorHAnsi"/>
          <w:b/>
          <w:color w:val="2E74B5"/>
        </w:rPr>
        <w:t>Procedury dotyczące rodziców/prawny opiekunów</w:t>
      </w:r>
      <w:bookmarkEnd w:id="21"/>
    </w:p>
    <w:p w:rsidR="003F3F45" w:rsidRPr="00476C8F" w:rsidRDefault="003F3F45" w:rsidP="003F3F45">
      <w:pPr>
        <w:widowControl w:val="0"/>
        <w:numPr>
          <w:ilvl w:val="0"/>
          <w:numId w:val="23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476C8F">
        <w:rPr>
          <w:rFonts w:asciiTheme="majorHAnsi" w:hAnsiTheme="majorHAnsi" w:cstheme="majorHAnsi"/>
          <w:color w:val="212529"/>
        </w:rPr>
        <w:t>Rodzice/prawni opiekunowie na początku roku szkolnego zostają zapoznani z niniejszym regulaminem</w:t>
      </w:r>
      <w:r>
        <w:rPr>
          <w:rFonts w:asciiTheme="majorHAnsi" w:hAnsiTheme="majorHAnsi" w:cstheme="majorHAnsi"/>
          <w:color w:val="212529"/>
        </w:rPr>
        <w:t>.</w:t>
      </w:r>
      <w:r w:rsidRPr="00476C8F">
        <w:rPr>
          <w:rFonts w:asciiTheme="majorHAnsi" w:hAnsiTheme="majorHAnsi" w:cstheme="majorHAnsi"/>
          <w:color w:val="212529"/>
        </w:rPr>
        <w:t xml:space="preserve"> </w:t>
      </w:r>
      <w:r>
        <w:rPr>
          <w:rFonts w:asciiTheme="majorHAnsi" w:hAnsiTheme="majorHAnsi" w:cstheme="majorHAnsi"/>
          <w:color w:val="212529"/>
        </w:rPr>
        <w:t>M</w:t>
      </w:r>
      <w:r w:rsidRPr="00476C8F">
        <w:rPr>
          <w:rFonts w:asciiTheme="majorHAnsi" w:hAnsiTheme="majorHAnsi" w:cstheme="majorHAnsi"/>
          <w:color w:val="212529"/>
        </w:rPr>
        <w:t xml:space="preserve">ają obowiązek zaopatrzyć dzieci w obuwie </w:t>
      </w:r>
      <w:r>
        <w:rPr>
          <w:rFonts w:asciiTheme="majorHAnsi" w:hAnsiTheme="majorHAnsi" w:cstheme="majorHAnsi"/>
          <w:color w:val="212529"/>
        </w:rPr>
        <w:t>na zmianę</w:t>
      </w:r>
      <w:r w:rsidRPr="00476C8F">
        <w:rPr>
          <w:rFonts w:asciiTheme="majorHAnsi" w:hAnsiTheme="majorHAnsi" w:cstheme="majorHAnsi"/>
          <w:color w:val="212529"/>
        </w:rPr>
        <w:t>, strój szkolny, galowy, sportowy oraz dopilnować, aby dziecko przychodziło do szkoły zgodn</w:t>
      </w:r>
      <w:r>
        <w:rPr>
          <w:rFonts w:asciiTheme="majorHAnsi" w:hAnsiTheme="majorHAnsi" w:cstheme="majorHAnsi"/>
          <w:color w:val="212529"/>
        </w:rPr>
        <w:t>ie z ustaleniami w/w regulaminu.</w:t>
      </w:r>
    </w:p>
    <w:p w:rsidR="003F3F45" w:rsidRDefault="003F3F45" w:rsidP="003F3F45">
      <w:pPr>
        <w:widowControl w:val="0"/>
        <w:numPr>
          <w:ilvl w:val="0"/>
          <w:numId w:val="23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476C8F">
        <w:rPr>
          <w:rFonts w:asciiTheme="majorHAnsi" w:hAnsiTheme="majorHAnsi" w:cstheme="majorHAnsi"/>
          <w:color w:val="212529"/>
        </w:rPr>
        <w:t xml:space="preserve">W przypadku łamania przez dziecko postanowień Statutu Szkoły i </w:t>
      </w:r>
      <w:r w:rsidRPr="009E2AAB">
        <w:rPr>
          <w:rFonts w:asciiTheme="majorHAnsi" w:hAnsiTheme="majorHAnsi" w:cstheme="majorHAnsi"/>
          <w:color w:val="212529"/>
        </w:rPr>
        <w:t>Regulaminu</w:t>
      </w:r>
      <w:r>
        <w:rPr>
          <w:rFonts w:asciiTheme="majorHAnsi" w:hAnsiTheme="majorHAnsi" w:cstheme="majorHAnsi"/>
          <w:color w:val="212529"/>
        </w:rPr>
        <w:t xml:space="preserve"> Szkoły</w:t>
      </w:r>
      <w:r w:rsidRPr="009E2AAB">
        <w:rPr>
          <w:rFonts w:asciiTheme="majorHAnsi" w:hAnsiTheme="majorHAnsi" w:cstheme="majorHAnsi"/>
          <w:color w:val="212529"/>
        </w:rPr>
        <w:t xml:space="preserve"> </w:t>
      </w:r>
      <w:r>
        <w:rPr>
          <w:rFonts w:asciiTheme="majorHAnsi" w:hAnsiTheme="majorHAnsi" w:cstheme="majorHAnsi"/>
          <w:color w:val="212529"/>
        </w:rPr>
        <w:t>r</w:t>
      </w:r>
      <w:r w:rsidRPr="00476C8F">
        <w:rPr>
          <w:rFonts w:asciiTheme="majorHAnsi" w:hAnsiTheme="majorHAnsi" w:cstheme="majorHAnsi"/>
          <w:color w:val="212529"/>
        </w:rPr>
        <w:t>odzice/</w:t>
      </w:r>
      <w:r>
        <w:rPr>
          <w:rFonts w:asciiTheme="majorHAnsi" w:hAnsiTheme="majorHAnsi" w:cstheme="majorHAnsi"/>
          <w:color w:val="212529"/>
        </w:rPr>
        <w:t>p</w:t>
      </w:r>
      <w:r w:rsidRPr="00476C8F">
        <w:rPr>
          <w:rFonts w:asciiTheme="majorHAnsi" w:hAnsiTheme="majorHAnsi" w:cstheme="majorHAnsi"/>
          <w:color w:val="212529"/>
        </w:rPr>
        <w:t>rawni opiekunowie zobowiązani są podjąć działania mające na celu poprawę zachowania dziecka (rozmow</w:t>
      </w:r>
      <w:r>
        <w:rPr>
          <w:rFonts w:asciiTheme="majorHAnsi" w:hAnsiTheme="majorHAnsi" w:cstheme="majorHAnsi"/>
          <w:color w:val="212529"/>
        </w:rPr>
        <w:t>a</w:t>
      </w:r>
      <w:r w:rsidRPr="00476C8F">
        <w:rPr>
          <w:rFonts w:asciiTheme="majorHAnsi" w:hAnsiTheme="majorHAnsi" w:cstheme="majorHAnsi"/>
          <w:color w:val="212529"/>
        </w:rPr>
        <w:t xml:space="preserve"> z wychowawcą lub pedagogiem, dołoż</w:t>
      </w:r>
      <w:r>
        <w:rPr>
          <w:rFonts w:asciiTheme="majorHAnsi" w:hAnsiTheme="majorHAnsi" w:cstheme="majorHAnsi"/>
          <w:color w:val="212529"/>
        </w:rPr>
        <w:t xml:space="preserve">enie </w:t>
      </w:r>
      <w:r w:rsidRPr="00476C8F">
        <w:rPr>
          <w:rFonts w:asciiTheme="majorHAnsi" w:hAnsiTheme="majorHAnsi" w:cstheme="majorHAnsi"/>
          <w:color w:val="212529"/>
        </w:rPr>
        <w:t>starań, by uczeń chodził do szkoły odpowiednio ubrany).</w:t>
      </w:r>
    </w:p>
    <w:p w:rsidR="003F3F45" w:rsidRPr="007975F1" w:rsidRDefault="003F3F45" w:rsidP="003F3F45">
      <w:pPr>
        <w:widowControl w:val="0"/>
        <w:numPr>
          <w:ilvl w:val="0"/>
          <w:numId w:val="23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7975F1">
        <w:rPr>
          <w:rFonts w:asciiTheme="majorHAnsi" w:hAnsiTheme="majorHAnsi" w:cstheme="majorHAnsi"/>
        </w:rPr>
        <w:t>Rodzice ucznia odpowiedzialnego za szkodę ponoszą koszt naprawy przypadku jakiegokolwiek uszkodzenia sprzętu lub pomocy dydaktycznej</w:t>
      </w:r>
      <w:r>
        <w:rPr>
          <w:rFonts w:asciiTheme="majorHAnsi" w:hAnsiTheme="majorHAnsi" w:cstheme="majorHAnsi"/>
        </w:rPr>
        <w:t>.</w:t>
      </w:r>
      <w:r w:rsidRPr="007975F1">
        <w:rPr>
          <w:rFonts w:asciiTheme="majorHAnsi" w:hAnsiTheme="majorHAnsi" w:cstheme="majorHAnsi"/>
        </w:rPr>
        <w:t xml:space="preserve"> </w:t>
      </w:r>
    </w:p>
    <w:p w:rsidR="003F3F45" w:rsidRPr="008277E6" w:rsidRDefault="003F3F45" w:rsidP="00A7772E">
      <w:pPr>
        <w:pStyle w:val="Nagwek3"/>
        <w:rPr>
          <w:rFonts w:cstheme="majorHAnsi"/>
          <w:b/>
          <w:color w:val="2E74B5"/>
        </w:rPr>
      </w:pPr>
      <w:bookmarkStart w:id="22" w:name="_Toc164434412"/>
      <w:r w:rsidRPr="008277E6">
        <w:rPr>
          <w:rFonts w:cstheme="majorHAnsi"/>
          <w:b/>
          <w:color w:val="2E74B5"/>
        </w:rPr>
        <w:t xml:space="preserve">§ </w:t>
      </w:r>
      <w:r>
        <w:rPr>
          <w:rFonts w:cstheme="majorHAnsi"/>
          <w:b/>
          <w:color w:val="2E74B5"/>
        </w:rPr>
        <w:t>1</w:t>
      </w:r>
      <w:r w:rsidR="00A7772E">
        <w:rPr>
          <w:rFonts w:cstheme="majorHAnsi"/>
          <w:b/>
          <w:color w:val="2E74B5"/>
        </w:rPr>
        <w:t>4</w:t>
      </w:r>
      <w:r w:rsidRPr="008277E6">
        <w:rPr>
          <w:rFonts w:cstheme="majorHAnsi"/>
          <w:b/>
          <w:color w:val="2E74B5"/>
        </w:rPr>
        <w:tab/>
      </w:r>
      <w:r>
        <w:rPr>
          <w:rFonts w:cstheme="majorHAnsi"/>
          <w:b/>
          <w:color w:val="2E74B5"/>
        </w:rPr>
        <w:t>Procedury dotyczące nauczycieli</w:t>
      </w:r>
      <w:bookmarkEnd w:id="22"/>
    </w:p>
    <w:p w:rsidR="003F3F45" w:rsidRDefault="003F3F45" w:rsidP="003F3F45">
      <w:pPr>
        <w:widowControl w:val="0"/>
        <w:numPr>
          <w:ilvl w:val="0"/>
          <w:numId w:val="24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476C8F">
        <w:rPr>
          <w:rFonts w:asciiTheme="majorHAnsi" w:hAnsiTheme="majorHAnsi" w:cstheme="majorHAnsi"/>
          <w:color w:val="212529"/>
        </w:rPr>
        <w:t xml:space="preserve">Do kontroli przestrzegania przez uczniów </w:t>
      </w:r>
      <w:r>
        <w:rPr>
          <w:rFonts w:asciiTheme="majorHAnsi" w:hAnsiTheme="majorHAnsi" w:cstheme="majorHAnsi"/>
          <w:color w:val="212529"/>
        </w:rPr>
        <w:t>R</w:t>
      </w:r>
      <w:r w:rsidRPr="00476C8F">
        <w:rPr>
          <w:rFonts w:asciiTheme="majorHAnsi" w:hAnsiTheme="majorHAnsi" w:cstheme="majorHAnsi"/>
          <w:color w:val="212529"/>
        </w:rPr>
        <w:t>egulaminu</w:t>
      </w:r>
      <w:r>
        <w:rPr>
          <w:rFonts w:asciiTheme="majorHAnsi" w:hAnsiTheme="majorHAnsi" w:cstheme="majorHAnsi"/>
          <w:color w:val="212529"/>
        </w:rPr>
        <w:t xml:space="preserve"> Szkoły</w:t>
      </w:r>
      <w:r w:rsidRPr="00476C8F">
        <w:rPr>
          <w:rFonts w:asciiTheme="majorHAnsi" w:hAnsiTheme="majorHAnsi" w:cstheme="majorHAnsi"/>
          <w:color w:val="212529"/>
        </w:rPr>
        <w:t xml:space="preserve">  zobowiązani są wszyscy nauczyciele.</w:t>
      </w:r>
    </w:p>
    <w:p w:rsidR="003F3F45" w:rsidRDefault="003F3F45" w:rsidP="003F3F45">
      <w:pPr>
        <w:widowControl w:val="0"/>
        <w:numPr>
          <w:ilvl w:val="0"/>
          <w:numId w:val="24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476C8F">
        <w:rPr>
          <w:rFonts w:asciiTheme="majorHAnsi" w:hAnsiTheme="majorHAnsi" w:cstheme="majorHAnsi"/>
          <w:color w:val="212529"/>
        </w:rPr>
        <w:t xml:space="preserve">W przypadku niestosownego i niezgodnego z </w:t>
      </w:r>
      <w:r>
        <w:rPr>
          <w:rFonts w:asciiTheme="majorHAnsi" w:hAnsiTheme="majorHAnsi" w:cstheme="majorHAnsi"/>
          <w:color w:val="212529"/>
        </w:rPr>
        <w:t>R</w:t>
      </w:r>
      <w:r w:rsidRPr="00476C8F">
        <w:rPr>
          <w:rFonts w:asciiTheme="majorHAnsi" w:hAnsiTheme="majorHAnsi" w:cstheme="majorHAnsi"/>
          <w:color w:val="212529"/>
        </w:rPr>
        <w:t>egulaminem wyglądu ucznia, nauczyciel ma obowiązek zapisać uwagę</w:t>
      </w:r>
      <w:r w:rsidRPr="003A799B">
        <w:rPr>
          <w:rFonts w:asciiTheme="majorHAnsi" w:hAnsiTheme="majorHAnsi" w:cstheme="majorHAnsi"/>
          <w:color w:val="212529"/>
        </w:rPr>
        <w:t xml:space="preserve"> </w:t>
      </w:r>
      <w:r>
        <w:rPr>
          <w:rFonts w:asciiTheme="majorHAnsi" w:hAnsiTheme="majorHAnsi" w:cstheme="majorHAnsi"/>
          <w:color w:val="212529"/>
        </w:rPr>
        <w:t xml:space="preserve">dotyczącą </w:t>
      </w:r>
      <w:r w:rsidRPr="00476C8F">
        <w:rPr>
          <w:rFonts w:asciiTheme="majorHAnsi" w:hAnsiTheme="majorHAnsi" w:cstheme="majorHAnsi"/>
          <w:color w:val="212529"/>
        </w:rPr>
        <w:t>niestosowani</w:t>
      </w:r>
      <w:r>
        <w:rPr>
          <w:rFonts w:asciiTheme="majorHAnsi" w:hAnsiTheme="majorHAnsi" w:cstheme="majorHAnsi"/>
          <w:color w:val="212529"/>
        </w:rPr>
        <w:t>a</w:t>
      </w:r>
      <w:r w:rsidRPr="00476C8F">
        <w:rPr>
          <w:rFonts w:asciiTheme="majorHAnsi" w:hAnsiTheme="majorHAnsi" w:cstheme="majorHAnsi"/>
          <w:color w:val="212529"/>
        </w:rPr>
        <w:t xml:space="preserve"> się do </w:t>
      </w:r>
      <w:r>
        <w:rPr>
          <w:rFonts w:asciiTheme="majorHAnsi" w:hAnsiTheme="majorHAnsi" w:cstheme="majorHAnsi"/>
          <w:color w:val="212529"/>
        </w:rPr>
        <w:t>R</w:t>
      </w:r>
      <w:r w:rsidRPr="00476C8F">
        <w:rPr>
          <w:rFonts w:asciiTheme="majorHAnsi" w:hAnsiTheme="majorHAnsi" w:cstheme="majorHAnsi"/>
          <w:color w:val="212529"/>
        </w:rPr>
        <w:t>egulaminu przez ucznia</w:t>
      </w:r>
      <w:r>
        <w:rPr>
          <w:rFonts w:asciiTheme="majorHAnsi" w:hAnsiTheme="majorHAnsi" w:cstheme="majorHAnsi"/>
          <w:color w:val="212529"/>
        </w:rPr>
        <w:t xml:space="preserve">  (uwagę </w:t>
      </w:r>
      <w:r w:rsidRPr="00476C8F">
        <w:rPr>
          <w:rFonts w:asciiTheme="majorHAnsi" w:hAnsiTheme="majorHAnsi" w:cstheme="majorHAnsi"/>
          <w:color w:val="212529"/>
        </w:rPr>
        <w:t>wpisuje się tylko raz w danym dniu).</w:t>
      </w:r>
    </w:p>
    <w:p w:rsidR="003F3F45" w:rsidRDefault="003F3F45" w:rsidP="003F3F45">
      <w:pPr>
        <w:widowControl w:val="0"/>
        <w:numPr>
          <w:ilvl w:val="0"/>
          <w:numId w:val="24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476C8F">
        <w:rPr>
          <w:rFonts w:asciiTheme="majorHAnsi" w:hAnsiTheme="majorHAnsi" w:cstheme="majorHAnsi"/>
          <w:color w:val="212529"/>
        </w:rPr>
        <w:t xml:space="preserve">W przypadku powtarzającego się łamania </w:t>
      </w:r>
      <w:r>
        <w:rPr>
          <w:rFonts w:asciiTheme="majorHAnsi" w:hAnsiTheme="majorHAnsi" w:cstheme="majorHAnsi"/>
          <w:color w:val="212529"/>
        </w:rPr>
        <w:t>R</w:t>
      </w:r>
      <w:r w:rsidRPr="00476C8F">
        <w:rPr>
          <w:rFonts w:asciiTheme="majorHAnsi" w:hAnsiTheme="majorHAnsi" w:cstheme="majorHAnsi"/>
          <w:color w:val="212529"/>
        </w:rPr>
        <w:t>egulaminu przez ucznia</w:t>
      </w:r>
      <w:r>
        <w:rPr>
          <w:rFonts w:asciiTheme="majorHAnsi" w:hAnsiTheme="majorHAnsi" w:cstheme="majorHAnsi"/>
          <w:color w:val="212529"/>
        </w:rPr>
        <w:t>,</w:t>
      </w:r>
      <w:r w:rsidRPr="00476C8F">
        <w:rPr>
          <w:rFonts w:asciiTheme="majorHAnsi" w:hAnsiTheme="majorHAnsi" w:cstheme="majorHAnsi"/>
          <w:color w:val="212529"/>
        </w:rPr>
        <w:t xml:space="preserve"> wychowawca klasy dokonuje wpisu punktów ujemnych zachowania.</w:t>
      </w:r>
    </w:p>
    <w:p w:rsidR="003F3F45" w:rsidRDefault="003F3F45" w:rsidP="003F3F45">
      <w:pPr>
        <w:widowControl w:val="0"/>
        <w:numPr>
          <w:ilvl w:val="0"/>
          <w:numId w:val="24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476C8F">
        <w:rPr>
          <w:rFonts w:asciiTheme="majorHAnsi" w:hAnsiTheme="majorHAnsi" w:cstheme="majorHAnsi"/>
          <w:color w:val="212529"/>
        </w:rPr>
        <w:t xml:space="preserve">W przypadku nagminnego łamania </w:t>
      </w:r>
      <w:r>
        <w:rPr>
          <w:rFonts w:asciiTheme="majorHAnsi" w:hAnsiTheme="majorHAnsi" w:cstheme="majorHAnsi"/>
          <w:color w:val="212529"/>
        </w:rPr>
        <w:t>R</w:t>
      </w:r>
      <w:r w:rsidRPr="00476C8F">
        <w:rPr>
          <w:rFonts w:asciiTheme="majorHAnsi" w:hAnsiTheme="majorHAnsi" w:cstheme="majorHAnsi"/>
          <w:color w:val="212529"/>
        </w:rPr>
        <w:t>egulaminu przez ucznia, wychowawca klasy jest zobowiązany do powiadomienia o tym fakcie rodziców</w:t>
      </w:r>
      <w:r>
        <w:rPr>
          <w:rFonts w:asciiTheme="majorHAnsi" w:hAnsiTheme="majorHAnsi" w:cstheme="majorHAnsi"/>
          <w:color w:val="212529"/>
        </w:rPr>
        <w:t xml:space="preserve">/opiekunów </w:t>
      </w:r>
      <w:r w:rsidRPr="00476C8F">
        <w:rPr>
          <w:rFonts w:asciiTheme="majorHAnsi" w:hAnsiTheme="majorHAnsi" w:cstheme="majorHAnsi"/>
          <w:color w:val="212529"/>
        </w:rPr>
        <w:t xml:space="preserve"> ucznia.</w:t>
      </w:r>
    </w:p>
    <w:p w:rsidR="003F3F45" w:rsidRPr="00476C8F" w:rsidRDefault="003F3F45" w:rsidP="003F3F45">
      <w:pPr>
        <w:widowControl w:val="0"/>
        <w:numPr>
          <w:ilvl w:val="0"/>
          <w:numId w:val="24"/>
        </w:numPr>
        <w:suppressAutoHyphens/>
        <w:spacing w:after="0" w:line="276" w:lineRule="auto"/>
        <w:ind w:left="993"/>
        <w:rPr>
          <w:rFonts w:asciiTheme="majorHAnsi" w:hAnsiTheme="majorHAnsi" w:cstheme="majorHAnsi"/>
        </w:rPr>
      </w:pPr>
      <w:r w:rsidRPr="00476C8F">
        <w:rPr>
          <w:rFonts w:asciiTheme="majorHAnsi" w:hAnsiTheme="majorHAnsi" w:cstheme="majorHAnsi"/>
          <w:color w:val="212529"/>
        </w:rPr>
        <w:t xml:space="preserve">Nagminne łamanie </w:t>
      </w:r>
      <w:r>
        <w:rPr>
          <w:rFonts w:asciiTheme="majorHAnsi" w:hAnsiTheme="majorHAnsi" w:cstheme="majorHAnsi"/>
          <w:color w:val="212529"/>
        </w:rPr>
        <w:t>R</w:t>
      </w:r>
      <w:r w:rsidRPr="00476C8F">
        <w:rPr>
          <w:rFonts w:asciiTheme="majorHAnsi" w:hAnsiTheme="majorHAnsi" w:cstheme="majorHAnsi"/>
          <w:color w:val="212529"/>
        </w:rPr>
        <w:t xml:space="preserve">egulaminu będzie miało wpływ na ustalenie </w:t>
      </w:r>
      <w:r w:rsidR="0086233A">
        <w:rPr>
          <w:rFonts w:asciiTheme="majorHAnsi" w:hAnsiTheme="majorHAnsi" w:cstheme="majorHAnsi"/>
          <w:color w:val="212529"/>
        </w:rPr>
        <w:t>półrocznej</w:t>
      </w:r>
      <w:r>
        <w:rPr>
          <w:rFonts w:asciiTheme="majorHAnsi" w:hAnsiTheme="majorHAnsi" w:cstheme="majorHAnsi"/>
          <w:color w:val="212529"/>
        </w:rPr>
        <w:t xml:space="preserve"> /rocznej /</w:t>
      </w:r>
      <w:r w:rsidRPr="00476C8F">
        <w:rPr>
          <w:rFonts w:asciiTheme="majorHAnsi" w:hAnsiTheme="majorHAnsi" w:cstheme="majorHAnsi"/>
          <w:color w:val="212529"/>
        </w:rPr>
        <w:t>końcowej oceny zachowania.</w:t>
      </w:r>
    </w:p>
    <w:p w:rsidR="003F3F45" w:rsidRPr="008277E6" w:rsidRDefault="003F3F45" w:rsidP="003F3F45">
      <w:pPr>
        <w:pStyle w:val="Nagwek3"/>
        <w:rPr>
          <w:rFonts w:cstheme="majorHAnsi"/>
          <w:b/>
          <w:color w:val="2E74B5"/>
        </w:rPr>
      </w:pPr>
      <w:r w:rsidRPr="008277E6">
        <w:rPr>
          <w:rFonts w:cstheme="majorHAnsi"/>
          <w:color w:val="212529"/>
        </w:rPr>
        <w:t> </w:t>
      </w:r>
      <w:bookmarkStart w:id="23" w:name="_Toc164434413"/>
      <w:r w:rsidRPr="008277E6">
        <w:rPr>
          <w:rFonts w:cstheme="majorHAnsi"/>
          <w:b/>
          <w:color w:val="2E74B5"/>
        </w:rPr>
        <w:t xml:space="preserve">§ </w:t>
      </w:r>
      <w:r>
        <w:rPr>
          <w:rFonts w:cstheme="majorHAnsi"/>
          <w:b/>
          <w:color w:val="2E74B5"/>
        </w:rPr>
        <w:t>1</w:t>
      </w:r>
      <w:r w:rsidR="00A7772E">
        <w:rPr>
          <w:rFonts w:cstheme="majorHAnsi"/>
          <w:b/>
          <w:color w:val="2E74B5"/>
        </w:rPr>
        <w:t>5</w:t>
      </w:r>
      <w:r w:rsidR="00A7772E">
        <w:rPr>
          <w:rFonts w:cstheme="majorHAnsi"/>
          <w:b/>
          <w:color w:val="2E74B5"/>
        </w:rPr>
        <w:tab/>
      </w:r>
      <w:r w:rsidRPr="008277E6">
        <w:rPr>
          <w:rFonts w:cstheme="majorHAnsi"/>
          <w:b/>
          <w:color w:val="2E74B5"/>
        </w:rPr>
        <w:t>Zasady korzystania z telefonów komórkowych i innych urządzeń multimedialnych</w:t>
      </w:r>
      <w:bookmarkEnd w:id="23"/>
    </w:p>
    <w:p w:rsidR="003F3F45" w:rsidRDefault="003F3F45" w:rsidP="003F3F45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Uczeń ma obowiązek </w:t>
      </w:r>
      <w:r w:rsidRPr="00DB2D3A">
        <w:rPr>
          <w:rFonts w:asciiTheme="majorHAnsi" w:hAnsiTheme="majorHAnsi" w:cstheme="majorHAnsi"/>
        </w:rPr>
        <w:t xml:space="preserve">respektowania </w:t>
      </w:r>
      <w:r>
        <w:rPr>
          <w:rFonts w:asciiTheme="majorHAnsi" w:hAnsiTheme="majorHAnsi" w:cstheme="majorHAnsi"/>
        </w:rPr>
        <w:t>zasad</w:t>
      </w:r>
      <w:r w:rsidRPr="00DB2D3A">
        <w:rPr>
          <w:rFonts w:asciiTheme="majorHAnsi" w:hAnsiTheme="majorHAnsi" w:cstheme="majorHAnsi"/>
        </w:rPr>
        <w:t xml:space="preserve"> korzystania z telefonów komórkowych na terenie szkoły:</w:t>
      </w:r>
    </w:p>
    <w:p w:rsidR="003F3F45" w:rsidRDefault="003F3F45" w:rsidP="003F3F45">
      <w:pPr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8B28CF">
        <w:rPr>
          <w:rFonts w:asciiTheme="majorHAnsi" w:hAnsiTheme="majorHAnsi" w:cstheme="majorHAnsi"/>
        </w:rPr>
        <w:t>osiadanie telefonów komórkowych i innych urządzeń multimedialnych na terenie szkoły i w trakcie terenowych zajęć edukacyjnych odbywa się na własną odpowiedzialność ucznia i jego</w:t>
      </w:r>
      <w:r>
        <w:rPr>
          <w:rFonts w:asciiTheme="majorHAnsi" w:hAnsiTheme="majorHAnsi" w:cstheme="majorHAnsi"/>
        </w:rPr>
        <w:t xml:space="preserve"> rodziców/opiekunów, </w:t>
      </w:r>
    </w:p>
    <w:p w:rsidR="003F3F45" w:rsidRPr="008B28CF" w:rsidRDefault="003F3F45" w:rsidP="003F3F4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8B28CF">
        <w:rPr>
          <w:rFonts w:asciiTheme="majorHAnsi" w:hAnsiTheme="majorHAnsi" w:cstheme="majorHAnsi"/>
        </w:rPr>
        <w:t>zkoła nie ponosi odpowiedzialności finansowej za uszkodzenie lub utratę sprzętu elektronicznego,</w:t>
      </w:r>
    </w:p>
    <w:p w:rsidR="003F3F45" w:rsidRPr="0091044D" w:rsidRDefault="003F3F45" w:rsidP="003F3F45">
      <w:pPr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trakcie</w:t>
      </w:r>
      <w:r w:rsidRPr="00332C30">
        <w:rPr>
          <w:rFonts w:asciiTheme="majorHAnsi" w:hAnsiTheme="majorHAnsi" w:cstheme="majorHAnsi"/>
        </w:rPr>
        <w:t xml:space="preserve"> zajęć edukacyjnych, konc</w:t>
      </w:r>
      <w:r>
        <w:rPr>
          <w:rFonts w:asciiTheme="majorHAnsi" w:hAnsiTheme="majorHAnsi" w:cstheme="majorHAnsi"/>
        </w:rPr>
        <w:t>ertów, uroczystości szkolnych, rekolekcji,</w:t>
      </w:r>
      <w:r w:rsidRPr="00DB2D3A">
        <w:rPr>
          <w:rFonts w:asciiTheme="majorHAnsi" w:hAnsiTheme="majorHAnsi" w:cstheme="majorHAnsi"/>
        </w:rPr>
        <w:t xml:space="preserve"> uczeń powinien mieć telefon wyłączony</w:t>
      </w:r>
      <w:r>
        <w:rPr>
          <w:rFonts w:asciiTheme="majorHAnsi" w:hAnsiTheme="majorHAnsi" w:cstheme="majorHAnsi"/>
        </w:rPr>
        <w:t>/wyciszony</w:t>
      </w:r>
      <w:r w:rsidRPr="00DB2D3A">
        <w:rPr>
          <w:rFonts w:asciiTheme="majorHAnsi" w:hAnsiTheme="majorHAnsi" w:cstheme="majorHAnsi"/>
        </w:rPr>
        <w:t xml:space="preserve"> i schowany w plecaku</w:t>
      </w:r>
      <w:r>
        <w:rPr>
          <w:rFonts w:asciiTheme="majorHAnsi" w:hAnsiTheme="majorHAnsi" w:cstheme="majorHAnsi"/>
        </w:rPr>
        <w:t xml:space="preserve"> lub wyłączony/wyciszony i odłożony do koszyka na biurku nauczyciela; telefon może być wykorzystany w czasie zajęć edukacyjnych za zgodą prowadzącego lekcje,</w:t>
      </w:r>
    </w:p>
    <w:p w:rsidR="003F3F45" w:rsidRDefault="003F3F45" w:rsidP="003F3F45">
      <w:pPr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zabrania się robienia</w:t>
      </w:r>
      <w:r w:rsidRPr="00CC6C8A">
        <w:rPr>
          <w:rFonts w:asciiTheme="majorHAnsi" w:hAnsiTheme="majorHAnsi" w:cstheme="majorHAnsi"/>
        </w:rPr>
        <w:t xml:space="preserve"> zdjęć, </w:t>
      </w:r>
      <w:r>
        <w:rPr>
          <w:rFonts w:asciiTheme="majorHAnsi" w:hAnsiTheme="majorHAnsi" w:cstheme="majorHAnsi"/>
        </w:rPr>
        <w:t>kręcenia</w:t>
      </w:r>
      <w:r w:rsidRPr="00CC6C8A">
        <w:rPr>
          <w:rFonts w:asciiTheme="majorHAnsi" w:hAnsiTheme="majorHAnsi" w:cstheme="majorHAnsi"/>
        </w:rPr>
        <w:t xml:space="preserve"> filmów </w:t>
      </w:r>
      <w:r w:rsidRPr="002979EB">
        <w:rPr>
          <w:rFonts w:asciiTheme="majorHAnsi" w:hAnsiTheme="majorHAnsi" w:cstheme="majorHAnsi"/>
        </w:rPr>
        <w:t>(brak wyraźnie wyartykułowanego sprzeciwu nie oznacza automatycznie zgody)</w:t>
      </w:r>
      <w:r>
        <w:rPr>
          <w:rFonts w:asciiTheme="majorHAnsi" w:hAnsiTheme="majorHAnsi" w:cstheme="majorHAnsi"/>
        </w:rPr>
        <w:t>,</w:t>
      </w:r>
    </w:p>
    <w:p w:rsidR="003F3F45" w:rsidRPr="00007E91" w:rsidRDefault="003F3F45" w:rsidP="003F3F45">
      <w:pPr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zabrania się publikowania zdjęć, filmów</w:t>
      </w:r>
      <w:r w:rsidRPr="00CC6C8A">
        <w:rPr>
          <w:rFonts w:asciiTheme="majorHAnsi" w:hAnsiTheme="majorHAnsi" w:cstheme="majorHAnsi"/>
        </w:rPr>
        <w:t xml:space="preserve"> bez zgody osób sfotografowanych lub sfilmowanych </w:t>
      </w:r>
      <w:r>
        <w:rPr>
          <w:rFonts w:asciiTheme="majorHAnsi" w:hAnsiTheme="majorHAnsi" w:cstheme="majorHAnsi"/>
        </w:rPr>
        <w:t>na dostępnych portalach społecznościowych.</w:t>
      </w:r>
    </w:p>
    <w:p w:rsidR="003F3F45" w:rsidRPr="008277E6" w:rsidRDefault="003F3F45" w:rsidP="003F3F45">
      <w:pPr>
        <w:pStyle w:val="Nagwek3"/>
        <w:rPr>
          <w:rFonts w:cstheme="majorHAnsi"/>
          <w:b/>
          <w:color w:val="2E74B5"/>
        </w:rPr>
      </w:pPr>
      <w:bookmarkStart w:id="24" w:name="_Toc164434414"/>
      <w:r w:rsidRPr="008277E6">
        <w:rPr>
          <w:rFonts w:cstheme="majorHAnsi"/>
          <w:b/>
          <w:color w:val="2E74B5"/>
        </w:rPr>
        <w:t xml:space="preserve">§ </w:t>
      </w:r>
      <w:r>
        <w:rPr>
          <w:rFonts w:cstheme="majorHAnsi"/>
          <w:b/>
          <w:color w:val="2E74B5"/>
        </w:rPr>
        <w:t>1</w:t>
      </w:r>
      <w:r w:rsidR="00A7772E">
        <w:rPr>
          <w:rFonts w:cstheme="majorHAnsi"/>
          <w:b/>
          <w:color w:val="2E74B5"/>
        </w:rPr>
        <w:t>6</w:t>
      </w:r>
      <w:r w:rsidRPr="008277E6">
        <w:rPr>
          <w:rFonts w:cstheme="majorHAnsi"/>
          <w:b/>
          <w:color w:val="2E74B5"/>
        </w:rPr>
        <w:tab/>
        <w:t>Nieobecności i spóźnienia</w:t>
      </w:r>
      <w:bookmarkEnd w:id="24"/>
    </w:p>
    <w:p w:rsidR="003F3F45" w:rsidRDefault="003F3F45" w:rsidP="003F3F45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1528EB">
        <w:rPr>
          <w:rFonts w:asciiTheme="majorHAnsi" w:hAnsiTheme="majorHAnsi" w:cstheme="majorHAnsi"/>
        </w:rPr>
        <w:t>Uczniowie przychodzą do szkoły nie później niż 5</w:t>
      </w:r>
      <w:r>
        <w:rPr>
          <w:rFonts w:asciiTheme="majorHAnsi" w:hAnsiTheme="majorHAnsi" w:cstheme="majorHAnsi"/>
        </w:rPr>
        <w:t xml:space="preserve"> minut przed rozpoczęciem zajęć.</w:t>
      </w:r>
    </w:p>
    <w:p w:rsidR="003F3F45" w:rsidRPr="001528EB" w:rsidRDefault="003F3F45" w:rsidP="003F3F45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1528EB">
        <w:rPr>
          <w:rFonts w:asciiTheme="majorHAnsi" w:hAnsiTheme="majorHAnsi" w:cstheme="majorHAnsi"/>
        </w:rPr>
        <w:t xml:space="preserve">Wszystkie spóźnienia nauczyciel odnotowuje w dzienniku lekcyjnym. </w:t>
      </w:r>
    </w:p>
    <w:p w:rsidR="003F3F45" w:rsidRPr="00007E91" w:rsidRDefault="003F3F45" w:rsidP="003F3F45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07E91">
        <w:rPr>
          <w:rFonts w:asciiTheme="majorHAnsi" w:hAnsiTheme="majorHAnsi" w:cstheme="majorHAnsi"/>
        </w:rPr>
        <w:t xml:space="preserve">Spóźnienia i nieobecności mają wpływ na ocenę zachowania. </w:t>
      </w:r>
    </w:p>
    <w:p w:rsidR="003F3F45" w:rsidRPr="00007E91" w:rsidRDefault="003F3F45" w:rsidP="003F3F45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07E91">
        <w:rPr>
          <w:rFonts w:asciiTheme="majorHAnsi" w:hAnsiTheme="majorHAnsi" w:cstheme="majorHAnsi"/>
        </w:rPr>
        <w:t>Uczeń nie będzie klasyfikowany, jeśli opuści więcej niż połowę prz</w:t>
      </w:r>
      <w:r>
        <w:rPr>
          <w:rFonts w:asciiTheme="majorHAnsi" w:hAnsiTheme="majorHAnsi" w:cstheme="majorHAnsi"/>
        </w:rPr>
        <w:t>ewidzianych w semestrze godzin.</w:t>
      </w:r>
      <w:r w:rsidRPr="00007E91">
        <w:rPr>
          <w:rFonts w:asciiTheme="majorHAnsi" w:hAnsiTheme="majorHAnsi" w:cstheme="majorHAnsi"/>
        </w:rPr>
        <w:t xml:space="preserve"> </w:t>
      </w:r>
    </w:p>
    <w:p w:rsidR="003F3F45" w:rsidRPr="00007E91" w:rsidRDefault="003F3F45" w:rsidP="003F3F45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07E91">
        <w:rPr>
          <w:rFonts w:asciiTheme="majorHAnsi" w:hAnsiTheme="majorHAnsi" w:cstheme="majorHAnsi"/>
        </w:rPr>
        <w:lastRenderedPageBreak/>
        <w:t xml:space="preserve">Wszystkie nieobecności uczeń powinien usprawiedliwić po powrocie do szkoły, najpóźniej </w:t>
      </w:r>
      <w:r>
        <w:rPr>
          <w:rFonts w:asciiTheme="majorHAnsi" w:hAnsiTheme="majorHAnsi" w:cstheme="majorHAnsi"/>
        </w:rPr>
        <w:t xml:space="preserve">w ciągu </w:t>
      </w:r>
      <w:r w:rsidRPr="00007E91">
        <w:rPr>
          <w:rFonts w:asciiTheme="majorHAnsi" w:hAnsiTheme="majorHAnsi" w:cstheme="majorHAnsi"/>
        </w:rPr>
        <w:t>7 dni</w:t>
      </w:r>
      <w:r>
        <w:rPr>
          <w:rFonts w:asciiTheme="majorHAnsi" w:hAnsiTheme="majorHAnsi" w:cstheme="majorHAnsi"/>
        </w:rPr>
        <w:t xml:space="preserve"> od przyjścia do szkoły,</w:t>
      </w:r>
      <w:r w:rsidRPr="00007E91">
        <w:rPr>
          <w:rFonts w:asciiTheme="majorHAnsi" w:hAnsiTheme="majorHAnsi" w:cstheme="majorHAnsi"/>
        </w:rPr>
        <w:t xml:space="preserve"> przekazując wychowawcy pisemne usprawiedliwienie od rodziców</w:t>
      </w:r>
      <w:r>
        <w:rPr>
          <w:rFonts w:asciiTheme="majorHAnsi" w:hAnsiTheme="majorHAnsi" w:cstheme="majorHAnsi"/>
        </w:rPr>
        <w:t>/opiekunów.</w:t>
      </w:r>
    </w:p>
    <w:p w:rsidR="003F3F45" w:rsidRPr="00007E91" w:rsidRDefault="003F3F45" w:rsidP="003F3F45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07E91">
        <w:rPr>
          <w:rFonts w:asciiTheme="majorHAnsi" w:hAnsiTheme="majorHAnsi" w:cstheme="majorHAnsi"/>
        </w:rPr>
        <w:t>Dopuszcza się usprawiedliwi</w:t>
      </w:r>
      <w:r>
        <w:rPr>
          <w:rFonts w:asciiTheme="majorHAnsi" w:hAnsiTheme="majorHAnsi" w:cstheme="majorHAnsi"/>
        </w:rPr>
        <w:t>a</w:t>
      </w:r>
      <w:r w:rsidRPr="00007E91">
        <w:rPr>
          <w:rFonts w:asciiTheme="majorHAnsi" w:hAnsiTheme="majorHAnsi" w:cstheme="majorHAnsi"/>
        </w:rPr>
        <w:t>nie nieobecności, spóźnień przez rodziców (opiekunów prawnych) poprzez dziennik elektroniczny.</w:t>
      </w:r>
    </w:p>
    <w:p w:rsidR="003F3F45" w:rsidRPr="00007E91" w:rsidRDefault="003F3F45" w:rsidP="003F3F45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07E91">
        <w:rPr>
          <w:rFonts w:asciiTheme="majorHAnsi" w:hAnsiTheme="majorHAnsi" w:cstheme="majorHAnsi"/>
        </w:rPr>
        <w:t xml:space="preserve">Uczeń może być zwolniony z lekcji przez wychowawcę klasy </w:t>
      </w:r>
      <w:r>
        <w:rPr>
          <w:rFonts w:asciiTheme="majorHAnsi" w:hAnsiTheme="majorHAnsi" w:cstheme="majorHAnsi"/>
        </w:rPr>
        <w:t>tylko na pisemną</w:t>
      </w:r>
      <w:r w:rsidRPr="00007E91">
        <w:rPr>
          <w:rFonts w:asciiTheme="majorHAnsi" w:hAnsiTheme="majorHAnsi" w:cstheme="majorHAnsi"/>
        </w:rPr>
        <w:t xml:space="preserve"> prośbę rodziców</w:t>
      </w:r>
      <w:r>
        <w:rPr>
          <w:rFonts w:asciiTheme="majorHAnsi" w:hAnsiTheme="majorHAnsi" w:cstheme="majorHAnsi"/>
        </w:rPr>
        <w:t>/opiekunów.</w:t>
      </w:r>
      <w:r w:rsidRPr="00847D5D">
        <w:rPr>
          <w:rFonts w:asciiTheme="majorHAnsi" w:hAnsiTheme="majorHAnsi" w:cstheme="majorHAnsi"/>
          <w:strike/>
        </w:rPr>
        <w:t xml:space="preserve"> </w:t>
      </w:r>
    </w:p>
    <w:p w:rsidR="003F3F45" w:rsidRPr="00007E91" w:rsidRDefault="003F3F45" w:rsidP="003F3F45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07E91">
        <w:rPr>
          <w:rFonts w:asciiTheme="majorHAnsi" w:hAnsiTheme="majorHAnsi" w:cstheme="majorHAnsi"/>
        </w:rPr>
        <w:t xml:space="preserve">Uczeń zwolniony ze szkoły w trakcie lekcji musi okazać </w:t>
      </w:r>
      <w:r>
        <w:rPr>
          <w:rFonts w:asciiTheme="majorHAnsi" w:hAnsiTheme="majorHAnsi" w:cstheme="majorHAnsi"/>
        </w:rPr>
        <w:t>woźnej</w:t>
      </w:r>
      <w:r w:rsidRPr="00007E91">
        <w:rPr>
          <w:rFonts w:asciiTheme="majorHAnsi" w:hAnsiTheme="majorHAnsi" w:cstheme="majorHAnsi"/>
        </w:rPr>
        <w:t xml:space="preserve"> w szatni kartkę z informacją od wychowawcy.</w:t>
      </w:r>
    </w:p>
    <w:p w:rsidR="003F3F45" w:rsidRPr="008277E6" w:rsidRDefault="003F3F45" w:rsidP="00A7772E">
      <w:pPr>
        <w:pStyle w:val="Nagwek3"/>
        <w:rPr>
          <w:rFonts w:cstheme="majorHAnsi"/>
          <w:b/>
          <w:color w:val="2E74B5"/>
        </w:rPr>
      </w:pPr>
      <w:bookmarkStart w:id="25" w:name="_Toc164434415"/>
      <w:r w:rsidRPr="008277E6">
        <w:rPr>
          <w:rFonts w:cstheme="majorHAnsi"/>
          <w:b/>
          <w:color w:val="2E74B5"/>
        </w:rPr>
        <w:t xml:space="preserve">§ </w:t>
      </w:r>
      <w:r>
        <w:rPr>
          <w:rFonts w:cstheme="majorHAnsi"/>
          <w:b/>
          <w:color w:val="2E74B5"/>
        </w:rPr>
        <w:t>1</w:t>
      </w:r>
      <w:r w:rsidR="00A7772E">
        <w:rPr>
          <w:rFonts w:cstheme="majorHAnsi"/>
          <w:b/>
          <w:color w:val="2E74B5"/>
        </w:rPr>
        <w:t>7</w:t>
      </w:r>
      <w:r w:rsidR="00A7772E">
        <w:rPr>
          <w:rFonts w:cstheme="majorHAnsi"/>
          <w:b/>
          <w:color w:val="2E74B5"/>
        </w:rPr>
        <w:tab/>
      </w:r>
      <w:r w:rsidRPr="008277E6">
        <w:rPr>
          <w:rFonts w:cstheme="majorHAnsi"/>
          <w:b/>
          <w:color w:val="2E74B5"/>
        </w:rPr>
        <w:t>Kontakty rodziców z nauczycielami i wychowawcami.</w:t>
      </w:r>
      <w:bookmarkEnd w:id="25"/>
      <w:r w:rsidRPr="008277E6">
        <w:rPr>
          <w:rFonts w:cstheme="majorHAnsi"/>
          <w:b/>
          <w:color w:val="2E74B5"/>
        </w:rPr>
        <w:t xml:space="preserve"> </w:t>
      </w:r>
    </w:p>
    <w:p w:rsidR="003F3F45" w:rsidRPr="0041233F" w:rsidRDefault="003F3F45" w:rsidP="003F3F45">
      <w:pPr>
        <w:pStyle w:val="Akapitzlist"/>
        <w:widowControl/>
        <w:numPr>
          <w:ilvl w:val="0"/>
          <w:numId w:val="2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41233F">
        <w:rPr>
          <w:rFonts w:asciiTheme="majorHAnsi" w:hAnsiTheme="majorHAnsi" w:cstheme="majorHAnsi"/>
        </w:rPr>
        <w:t xml:space="preserve">Wychowawcy klas są zobowiązani do zapoznania uczniów i rodziców z </w:t>
      </w:r>
      <w:r>
        <w:rPr>
          <w:rFonts w:asciiTheme="majorHAnsi" w:hAnsiTheme="majorHAnsi" w:cstheme="majorHAnsi"/>
        </w:rPr>
        <w:t>W</w:t>
      </w:r>
      <w:r w:rsidRPr="0041233F">
        <w:rPr>
          <w:rFonts w:asciiTheme="majorHAnsi" w:hAnsiTheme="majorHAnsi" w:cstheme="majorHAnsi"/>
        </w:rPr>
        <w:t xml:space="preserve">ewnątrzszkolnym </w:t>
      </w:r>
      <w:r>
        <w:rPr>
          <w:rFonts w:asciiTheme="majorHAnsi" w:hAnsiTheme="majorHAnsi" w:cstheme="majorHAnsi"/>
        </w:rPr>
        <w:t>Ocenianiem</w:t>
      </w:r>
      <w:r w:rsidRPr="0041233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P</w:t>
      </w:r>
      <w:r w:rsidRPr="0041233F">
        <w:rPr>
          <w:rFonts w:asciiTheme="majorHAnsi" w:hAnsiTheme="majorHAnsi" w:cstheme="majorHAnsi"/>
        </w:rPr>
        <w:t xml:space="preserve">rogramem wychowawczym, </w:t>
      </w:r>
      <w:r>
        <w:rPr>
          <w:rFonts w:asciiTheme="majorHAnsi" w:hAnsiTheme="majorHAnsi" w:cstheme="majorHAnsi"/>
        </w:rPr>
        <w:t>R</w:t>
      </w:r>
      <w:r w:rsidRPr="0041233F">
        <w:rPr>
          <w:rFonts w:asciiTheme="majorHAnsi" w:hAnsiTheme="majorHAnsi" w:cstheme="majorHAnsi"/>
        </w:rPr>
        <w:t xml:space="preserve">egulaminem </w:t>
      </w:r>
      <w:r>
        <w:rPr>
          <w:rFonts w:asciiTheme="majorHAnsi" w:hAnsiTheme="majorHAnsi" w:cstheme="majorHAnsi"/>
        </w:rPr>
        <w:t>S</w:t>
      </w:r>
      <w:r w:rsidRPr="0041233F">
        <w:rPr>
          <w:rFonts w:asciiTheme="majorHAnsi" w:hAnsiTheme="majorHAnsi" w:cstheme="majorHAnsi"/>
        </w:rPr>
        <w:t xml:space="preserve">zkoły. </w:t>
      </w:r>
    </w:p>
    <w:p w:rsidR="003F3F45" w:rsidRPr="0041233F" w:rsidRDefault="003F3F45" w:rsidP="003F3F45">
      <w:pPr>
        <w:pStyle w:val="Akapitzlist"/>
        <w:widowControl/>
        <w:numPr>
          <w:ilvl w:val="0"/>
          <w:numId w:val="2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41233F">
        <w:rPr>
          <w:rFonts w:asciiTheme="majorHAnsi" w:hAnsiTheme="majorHAnsi" w:cstheme="majorHAnsi"/>
        </w:rPr>
        <w:t xml:space="preserve">Rodzice mają prawo do uzyskiwania informacji o bieżących i okresowych wynikach nauczania swoich dzieci podczas zebrań, indywidualnych konsultacji z wychowawcami i nauczycielami, w miarę potrzeb. </w:t>
      </w:r>
    </w:p>
    <w:p w:rsidR="003F3F45" w:rsidRPr="0041233F" w:rsidRDefault="003F3F45" w:rsidP="003F3F45">
      <w:pPr>
        <w:pStyle w:val="Akapitzlist"/>
        <w:widowControl/>
        <w:numPr>
          <w:ilvl w:val="0"/>
          <w:numId w:val="2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41233F">
        <w:rPr>
          <w:rFonts w:asciiTheme="majorHAnsi" w:hAnsiTheme="majorHAnsi" w:cstheme="majorHAnsi"/>
        </w:rPr>
        <w:t xml:space="preserve">W </w:t>
      </w:r>
      <w:r>
        <w:rPr>
          <w:rFonts w:asciiTheme="majorHAnsi" w:hAnsiTheme="majorHAnsi" w:cstheme="majorHAnsi"/>
        </w:rPr>
        <w:t xml:space="preserve">przypadku poważnych problemów w nauce lub zachowaniu </w:t>
      </w:r>
      <w:r w:rsidRPr="0041233F">
        <w:rPr>
          <w:rFonts w:asciiTheme="majorHAnsi" w:hAnsiTheme="majorHAnsi" w:cstheme="majorHAnsi"/>
        </w:rPr>
        <w:t>wychowawca ma obowiązek wezwać rodziców do szkoły</w:t>
      </w:r>
      <w:r>
        <w:rPr>
          <w:rFonts w:asciiTheme="majorHAnsi" w:hAnsiTheme="majorHAnsi" w:cstheme="majorHAnsi"/>
        </w:rPr>
        <w:t xml:space="preserve"> na rozmowę,</w:t>
      </w:r>
      <w:r w:rsidRPr="004123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Pr="0041233F">
        <w:rPr>
          <w:rFonts w:asciiTheme="majorHAnsi" w:hAnsiTheme="majorHAnsi" w:cstheme="majorHAnsi"/>
        </w:rPr>
        <w:t xml:space="preserve"> w szczególnych sytuacjach </w:t>
      </w:r>
      <w:r>
        <w:rPr>
          <w:rFonts w:asciiTheme="majorHAnsi" w:hAnsiTheme="majorHAnsi" w:cstheme="majorHAnsi"/>
        </w:rPr>
        <w:t>prze</w:t>
      </w:r>
      <w:r w:rsidRPr="0041233F">
        <w:rPr>
          <w:rFonts w:asciiTheme="majorHAnsi" w:hAnsiTheme="majorHAnsi" w:cstheme="majorHAnsi"/>
        </w:rPr>
        <w:t>prowadzić rozmow</w:t>
      </w:r>
      <w:r>
        <w:rPr>
          <w:rFonts w:asciiTheme="majorHAnsi" w:hAnsiTheme="majorHAnsi" w:cstheme="majorHAnsi"/>
        </w:rPr>
        <w:t>ę</w:t>
      </w:r>
      <w:r w:rsidRPr="0041233F">
        <w:rPr>
          <w:rFonts w:asciiTheme="majorHAnsi" w:hAnsiTheme="majorHAnsi" w:cstheme="majorHAnsi"/>
        </w:rPr>
        <w:t xml:space="preserve"> w obecności ucznia i </w:t>
      </w:r>
      <w:r>
        <w:rPr>
          <w:rFonts w:asciiTheme="majorHAnsi" w:hAnsiTheme="majorHAnsi" w:cstheme="majorHAnsi"/>
        </w:rPr>
        <w:t>D</w:t>
      </w:r>
      <w:r w:rsidRPr="0041233F">
        <w:rPr>
          <w:rFonts w:asciiTheme="majorHAnsi" w:hAnsiTheme="majorHAnsi" w:cstheme="majorHAnsi"/>
        </w:rPr>
        <w:t>yrektora</w:t>
      </w:r>
      <w:r>
        <w:rPr>
          <w:rFonts w:asciiTheme="majorHAnsi" w:hAnsiTheme="majorHAnsi" w:cstheme="majorHAnsi"/>
        </w:rPr>
        <w:t xml:space="preserve"> Szkoły</w:t>
      </w:r>
      <w:r w:rsidRPr="0041233F">
        <w:rPr>
          <w:rFonts w:asciiTheme="majorHAnsi" w:hAnsiTheme="majorHAnsi" w:cstheme="majorHAnsi"/>
        </w:rPr>
        <w:t xml:space="preserve">. </w:t>
      </w:r>
    </w:p>
    <w:p w:rsidR="003F3F45" w:rsidRPr="00643A2B" w:rsidRDefault="003F3F45" w:rsidP="003F3F45">
      <w:pPr>
        <w:pStyle w:val="Akapitzlist"/>
        <w:widowControl/>
        <w:numPr>
          <w:ilvl w:val="0"/>
          <w:numId w:val="2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643A2B">
        <w:rPr>
          <w:rFonts w:asciiTheme="majorHAnsi" w:hAnsiTheme="majorHAnsi" w:cstheme="majorHAnsi"/>
        </w:rPr>
        <w:t xml:space="preserve">Wychowawca odnotowuje w dzienniku elektronicznym i zeszycie wychowawcy klasy wszystkie rodzaje kontaktów z rodzicami, informacje i ustalenie </w:t>
      </w:r>
      <w:r>
        <w:rPr>
          <w:rFonts w:asciiTheme="majorHAnsi" w:hAnsiTheme="majorHAnsi" w:cstheme="majorHAnsi"/>
        </w:rPr>
        <w:t>ze spotkań rodzica</w:t>
      </w:r>
      <w:r w:rsidRPr="00643A2B">
        <w:rPr>
          <w:rFonts w:asciiTheme="majorHAnsi" w:hAnsiTheme="majorHAnsi" w:cstheme="majorHAnsi"/>
        </w:rPr>
        <w:t xml:space="preserve"> z wychowawcą, innym nauczycielem, pedagogiem czy psychologiem szkolnym.</w:t>
      </w:r>
    </w:p>
    <w:p w:rsidR="003F3F45" w:rsidRPr="008277E6" w:rsidRDefault="003F3F45" w:rsidP="003F3F45">
      <w:pPr>
        <w:spacing w:line="276" w:lineRule="auto"/>
        <w:rPr>
          <w:rFonts w:asciiTheme="majorHAnsi" w:hAnsiTheme="majorHAnsi" w:cstheme="majorHAnsi"/>
          <w:b/>
          <w:u w:val="single"/>
        </w:rPr>
      </w:pPr>
    </w:p>
    <w:p w:rsidR="003F3F45" w:rsidRPr="00643A2B" w:rsidRDefault="003F3F45" w:rsidP="003F3F4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4"/>
          <w:szCs w:val="24"/>
        </w:rPr>
      </w:pPr>
      <w:bookmarkStart w:id="26" w:name="_Toc164434416"/>
      <w:r w:rsidRPr="008277E6">
        <w:rPr>
          <w:rFonts w:asciiTheme="majorHAnsi" w:hAnsiTheme="majorHAnsi" w:cstheme="majorHAnsi"/>
          <w:b/>
          <w:sz w:val="24"/>
          <w:szCs w:val="24"/>
        </w:rPr>
        <w:t xml:space="preserve">Rozdział </w:t>
      </w:r>
      <w:r w:rsidR="007144BE">
        <w:rPr>
          <w:rFonts w:asciiTheme="majorHAnsi" w:hAnsiTheme="majorHAnsi" w:cstheme="majorHAnsi"/>
          <w:b/>
          <w:sz w:val="24"/>
          <w:szCs w:val="24"/>
        </w:rPr>
        <w:t>3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643A2B">
        <w:rPr>
          <w:rFonts w:asciiTheme="majorHAnsi" w:hAnsiTheme="majorHAnsi" w:cstheme="majorHAnsi"/>
          <w:b/>
          <w:sz w:val="24"/>
          <w:szCs w:val="24"/>
        </w:rPr>
        <w:t>Nagrody za właściwe zachowanie i konsekwencje niewłaściwego zachowania</w:t>
      </w:r>
      <w:bookmarkEnd w:id="26"/>
    </w:p>
    <w:p w:rsidR="003F3F45" w:rsidRPr="008277E6" w:rsidRDefault="003F3F45" w:rsidP="003F3F45">
      <w:pPr>
        <w:pStyle w:val="Nagwek3"/>
        <w:spacing w:line="276" w:lineRule="auto"/>
        <w:rPr>
          <w:rFonts w:cstheme="majorHAnsi"/>
          <w:b/>
          <w:color w:val="2E74B5"/>
        </w:rPr>
      </w:pPr>
      <w:bookmarkStart w:id="27" w:name="_Toc164434417"/>
      <w:r w:rsidRPr="008277E6">
        <w:rPr>
          <w:rFonts w:cstheme="majorHAnsi"/>
          <w:b/>
          <w:color w:val="2E74B5"/>
        </w:rPr>
        <w:t xml:space="preserve">§ </w:t>
      </w:r>
      <w:r w:rsidR="00A7772E">
        <w:rPr>
          <w:rFonts w:cstheme="majorHAnsi"/>
          <w:b/>
          <w:color w:val="2E74B5"/>
        </w:rPr>
        <w:t>18</w:t>
      </w:r>
      <w:r w:rsidRPr="008277E6">
        <w:rPr>
          <w:rFonts w:cstheme="majorHAnsi"/>
          <w:b/>
          <w:color w:val="2E74B5"/>
        </w:rPr>
        <w:tab/>
      </w:r>
      <w:r>
        <w:rPr>
          <w:rFonts w:cstheme="majorHAnsi"/>
          <w:b/>
          <w:color w:val="2E74B5"/>
        </w:rPr>
        <w:t>Nagrody</w:t>
      </w:r>
      <w:bookmarkEnd w:id="27"/>
    </w:p>
    <w:p w:rsidR="003F3F45" w:rsidRDefault="003F3F45" w:rsidP="003F3F45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CC2815">
        <w:rPr>
          <w:rFonts w:asciiTheme="majorHAnsi" w:hAnsiTheme="majorHAnsi" w:cstheme="majorHAnsi"/>
        </w:rPr>
        <w:t>Uczniowi może zostać przyznana nagroda i wyróżnienie za:</w:t>
      </w:r>
    </w:p>
    <w:p w:rsidR="003F3F45" w:rsidRPr="00CC2815" w:rsidRDefault="003F3F45" w:rsidP="003F3F45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CC2815">
        <w:rPr>
          <w:rFonts w:asciiTheme="majorHAnsi" w:hAnsiTheme="majorHAnsi" w:cstheme="majorHAnsi"/>
        </w:rPr>
        <w:t>bardzo dobre wyniki w nauce, wzorowe zachowanie,</w:t>
      </w:r>
    </w:p>
    <w:p w:rsidR="003F3F45" w:rsidRPr="00CC2815" w:rsidRDefault="003F3F45" w:rsidP="003F3F45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CC2815">
        <w:rPr>
          <w:rFonts w:asciiTheme="majorHAnsi" w:hAnsiTheme="majorHAnsi" w:cstheme="majorHAnsi"/>
        </w:rPr>
        <w:t>pracę na rzecz szkoły, np. w wolontariacie,</w:t>
      </w:r>
    </w:p>
    <w:p w:rsidR="003F3F45" w:rsidRPr="00CC2815" w:rsidRDefault="003F3F45" w:rsidP="003F3F45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CC2815">
        <w:rPr>
          <w:rFonts w:asciiTheme="majorHAnsi" w:hAnsiTheme="majorHAnsi" w:cstheme="majorHAnsi"/>
        </w:rPr>
        <w:t>osiągnięcia w konkursach przedmiotowych i zawodach sportowych,</w:t>
      </w:r>
    </w:p>
    <w:p w:rsidR="003F3F45" w:rsidRDefault="003F3F45" w:rsidP="003F3F45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CC2815">
        <w:rPr>
          <w:rFonts w:asciiTheme="majorHAnsi" w:hAnsiTheme="majorHAnsi" w:cstheme="majorHAnsi"/>
        </w:rPr>
        <w:t>dzielność i odwagę.</w:t>
      </w:r>
    </w:p>
    <w:p w:rsidR="003F3F45" w:rsidRDefault="003F3F45" w:rsidP="003F3F45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CC2815">
        <w:rPr>
          <w:rFonts w:asciiTheme="majorHAnsi" w:hAnsiTheme="majorHAnsi" w:cstheme="majorHAnsi"/>
        </w:rPr>
        <w:t xml:space="preserve">Uczniowi może być przyznana nagroda w postaci: </w:t>
      </w:r>
    </w:p>
    <w:p w:rsidR="003F3F45" w:rsidRDefault="003F3F45" w:rsidP="003F3F45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punktów zachowania,</w:t>
      </w:r>
    </w:p>
    <w:p w:rsidR="003F3F45" w:rsidRPr="00CC2815" w:rsidRDefault="003F3F45" w:rsidP="003F3F45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CC2815">
        <w:rPr>
          <w:rFonts w:asciiTheme="majorHAnsi" w:hAnsiTheme="majorHAnsi" w:cstheme="majorHAnsi"/>
        </w:rPr>
        <w:t xml:space="preserve">ustnej lub pisemnej pochwały wychowawcy lub </w:t>
      </w:r>
      <w:r>
        <w:rPr>
          <w:rFonts w:asciiTheme="majorHAnsi" w:hAnsiTheme="majorHAnsi" w:cstheme="majorHAnsi"/>
        </w:rPr>
        <w:t>D</w:t>
      </w:r>
      <w:r w:rsidRPr="00CC2815">
        <w:rPr>
          <w:rFonts w:asciiTheme="majorHAnsi" w:hAnsiTheme="majorHAnsi" w:cstheme="majorHAnsi"/>
        </w:rPr>
        <w:t xml:space="preserve">yrektora </w:t>
      </w:r>
      <w:r>
        <w:rPr>
          <w:rFonts w:asciiTheme="majorHAnsi" w:hAnsiTheme="majorHAnsi" w:cstheme="majorHAnsi"/>
        </w:rPr>
        <w:t>S</w:t>
      </w:r>
      <w:r w:rsidRPr="00CC2815">
        <w:rPr>
          <w:rFonts w:asciiTheme="majorHAnsi" w:hAnsiTheme="majorHAnsi" w:cstheme="majorHAnsi"/>
        </w:rPr>
        <w:t>zkoły,</w:t>
      </w:r>
    </w:p>
    <w:p w:rsidR="003F3F45" w:rsidRPr="00CC2815" w:rsidRDefault="003F3F45" w:rsidP="003F3F45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CC2815">
        <w:rPr>
          <w:rFonts w:asciiTheme="majorHAnsi" w:hAnsiTheme="majorHAnsi" w:cstheme="majorHAnsi"/>
        </w:rPr>
        <w:t>listu gratulacyjnego</w:t>
      </w:r>
      <w:r w:rsidRPr="0070291D">
        <w:rPr>
          <w:rFonts w:asciiTheme="majorHAnsi" w:hAnsiTheme="majorHAnsi" w:cstheme="majorHAnsi"/>
          <w:color w:val="FF0000"/>
        </w:rPr>
        <w:t xml:space="preserve"> </w:t>
      </w:r>
      <w:r w:rsidRPr="00A927B2">
        <w:rPr>
          <w:rFonts w:asciiTheme="majorHAnsi" w:hAnsiTheme="majorHAnsi" w:cstheme="majorHAnsi"/>
        </w:rPr>
        <w:t xml:space="preserve">dla </w:t>
      </w:r>
      <w:r w:rsidRPr="00CC2815">
        <w:rPr>
          <w:rFonts w:asciiTheme="majorHAnsi" w:hAnsiTheme="majorHAnsi" w:cstheme="majorHAnsi"/>
        </w:rPr>
        <w:t>ucznia i jego rodziców,</w:t>
      </w:r>
    </w:p>
    <w:p w:rsidR="003F3F45" w:rsidRPr="00CC2815" w:rsidRDefault="003F3F45" w:rsidP="003F3F45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CC2815">
        <w:rPr>
          <w:rFonts w:asciiTheme="majorHAnsi" w:hAnsiTheme="majorHAnsi" w:cstheme="majorHAnsi"/>
        </w:rPr>
        <w:t>dyplomu,</w:t>
      </w:r>
    </w:p>
    <w:p w:rsidR="003F3F45" w:rsidRPr="00CC2815" w:rsidRDefault="003F3F45" w:rsidP="003F3F45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CC2815">
        <w:rPr>
          <w:rFonts w:asciiTheme="majorHAnsi" w:hAnsiTheme="majorHAnsi" w:cstheme="majorHAnsi"/>
        </w:rPr>
        <w:t>nagrody rzeczowej.</w:t>
      </w:r>
    </w:p>
    <w:p w:rsidR="003F3F45" w:rsidRDefault="003F3F45" w:rsidP="003F3F45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CC2815">
        <w:rPr>
          <w:rFonts w:asciiTheme="majorHAnsi" w:hAnsiTheme="majorHAnsi" w:cstheme="majorHAnsi"/>
        </w:rPr>
        <w:t xml:space="preserve">Decyzję o przyznaniu nagrody podejmuje </w:t>
      </w:r>
      <w:r>
        <w:rPr>
          <w:rFonts w:asciiTheme="majorHAnsi" w:hAnsiTheme="majorHAnsi" w:cstheme="majorHAnsi"/>
        </w:rPr>
        <w:t>D</w:t>
      </w:r>
      <w:r w:rsidRPr="00CC2815">
        <w:rPr>
          <w:rFonts w:asciiTheme="majorHAnsi" w:hAnsiTheme="majorHAnsi" w:cstheme="majorHAnsi"/>
        </w:rPr>
        <w:t xml:space="preserve">yrektor </w:t>
      </w:r>
      <w:r>
        <w:rPr>
          <w:rFonts w:asciiTheme="majorHAnsi" w:hAnsiTheme="majorHAnsi" w:cstheme="majorHAnsi"/>
        </w:rPr>
        <w:t xml:space="preserve">Szkoły </w:t>
      </w:r>
      <w:r w:rsidRPr="00CC2815">
        <w:rPr>
          <w:rFonts w:asciiTheme="majorHAnsi" w:hAnsiTheme="majorHAnsi" w:cstheme="majorHAnsi"/>
        </w:rPr>
        <w:t>lub wychowawca w porozumieniu z radą pedagogiczną.</w:t>
      </w:r>
    </w:p>
    <w:p w:rsidR="003F3F45" w:rsidRDefault="003F3F45" w:rsidP="003F3F45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Dla ucznia klasy VIII, </w:t>
      </w:r>
      <w:r w:rsidRPr="00724804">
        <w:rPr>
          <w:rFonts w:asciiTheme="majorHAnsi" w:hAnsiTheme="majorHAnsi" w:cstheme="majorHAnsi"/>
        </w:rPr>
        <w:t xml:space="preserve">który na koniec roku </w:t>
      </w:r>
      <w:r>
        <w:rPr>
          <w:rFonts w:asciiTheme="majorHAnsi" w:hAnsiTheme="majorHAnsi" w:cstheme="majorHAnsi"/>
        </w:rPr>
        <w:t xml:space="preserve">w klasach IV-VIII </w:t>
      </w:r>
      <w:r w:rsidRPr="00724804">
        <w:rPr>
          <w:rFonts w:asciiTheme="majorHAnsi" w:hAnsiTheme="majorHAnsi" w:cstheme="majorHAnsi"/>
        </w:rPr>
        <w:t>uzyska</w:t>
      </w:r>
      <w:r>
        <w:rPr>
          <w:rFonts w:asciiTheme="majorHAnsi" w:hAnsiTheme="majorHAnsi" w:cstheme="majorHAnsi"/>
        </w:rPr>
        <w:t>ł</w:t>
      </w:r>
      <w:r w:rsidRPr="00724804">
        <w:rPr>
          <w:rFonts w:asciiTheme="majorHAnsi" w:hAnsiTheme="majorHAnsi" w:cstheme="majorHAnsi"/>
        </w:rPr>
        <w:t xml:space="preserve"> najlepsze wyniki w nauce, przewidziana jest </w:t>
      </w:r>
      <w:r>
        <w:rPr>
          <w:rFonts w:asciiTheme="majorHAnsi" w:hAnsiTheme="majorHAnsi" w:cstheme="majorHAnsi"/>
        </w:rPr>
        <w:t xml:space="preserve">specjalna </w:t>
      </w:r>
      <w:r w:rsidRPr="00724804">
        <w:rPr>
          <w:rFonts w:asciiTheme="majorHAnsi" w:hAnsiTheme="majorHAnsi" w:cstheme="majorHAnsi"/>
        </w:rPr>
        <w:t>nagroda Dyrektora Szkoły</w:t>
      </w:r>
      <w:r>
        <w:rPr>
          <w:rFonts w:asciiTheme="majorHAnsi" w:hAnsiTheme="majorHAnsi" w:cstheme="majorHAnsi"/>
        </w:rPr>
        <w:t>.</w:t>
      </w:r>
    </w:p>
    <w:p w:rsidR="003F3F45" w:rsidRPr="004B4CAF" w:rsidRDefault="003F3F45" w:rsidP="003F3F45">
      <w:pPr>
        <w:pStyle w:val="Nagwek3"/>
        <w:spacing w:line="276" w:lineRule="auto"/>
        <w:rPr>
          <w:rFonts w:cstheme="majorHAnsi"/>
          <w:b/>
          <w:color w:val="2E74B5"/>
        </w:rPr>
      </w:pPr>
      <w:bookmarkStart w:id="28" w:name="_Toc164434418"/>
      <w:r w:rsidRPr="00CC2815">
        <w:rPr>
          <w:rFonts w:cstheme="majorHAnsi"/>
          <w:b/>
          <w:color w:val="2E74B5"/>
        </w:rPr>
        <w:t>§ 1</w:t>
      </w:r>
      <w:r w:rsidR="00A7772E">
        <w:rPr>
          <w:rFonts w:cstheme="majorHAnsi"/>
          <w:b/>
          <w:color w:val="2E74B5"/>
        </w:rPr>
        <w:t>9</w:t>
      </w:r>
      <w:r>
        <w:rPr>
          <w:rFonts w:cstheme="majorHAnsi"/>
          <w:b/>
          <w:color w:val="2E74B5"/>
        </w:rPr>
        <w:tab/>
        <w:t>Konsekwencje</w:t>
      </w:r>
      <w:bookmarkEnd w:id="28"/>
    </w:p>
    <w:p w:rsidR="003F3F45" w:rsidRPr="003149C4" w:rsidRDefault="003F3F45" w:rsidP="003F3F45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3149C4">
        <w:rPr>
          <w:rFonts w:asciiTheme="majorHAnsi" w:hAnsiTheme="majorHAnsi" w:cstheme="majorHAnsi"/>
        </w:rPr>
        <w:t>Uczeń może zostać ukarany w przypadku:</w:t>
      </w:r>
    </w:p>
    <w:p w:rsidR="003F3F45" w:rsidRPr="003149C4" w:rsidRDefault="003F3F45" w:rsidP="003F3F45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3149C4">
        <w:rPr>
          <w:rFonts w:asciiTheme="majorHAnsi" w:hAnsiTheme="majorHAnsi" w:cstheme="majorHAnsi"/>
        </w:rPr>
        <w:t>nieprzestrzegania postanowień Regulaminu i Statutu Szkoły oraz naruszania praw pozostałych członków społeczności szkolnej,</w:t>
      </w:r>
    </w:p>
    <w:p w:rsidR="003F3F45" w:rsidRPr="003149C4" w:rsidRDefault="003F3F45" w:rsidP="003F3F45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3149C4">
        <w:rPr>
          <w:rFonts w:asciiTheme="majorHAnsi" w:hAnsiTheme="majorHAnsi" w:cstheme="majorHAnsi"/>
        </w:rPr>
        <w:lastRenderedPageBreak/>
        <w:t>zachowania naruszającego ogólnie przyjęte zasady kultury osobistej</w:t>
      </w:r>
      <w:r>
        <w:rPr>
          <w:rFonts w:asciiTheme="majorHAnsi" w:hAnsiTheme="majorHAnsi" w:cstheme="majorHAnsi"/>
        </w:rPr>
        <w:t>,</w:t>
      </w:r>
      <w:r w:rsidRPr="003149C4">
        <w:rPr>
          <w:rFonts w:asciiTheme="majorHAnsi" w:hAnsiTheme="majorHAnsi" w:cstheme="majorHAnsi"/>
        </w:rPr>
        <w:t xml:space="preserve"> np. używanie wulgarnego języka, przeszkadzanie nauczycielowi w prowadzeniu zajęć</w:t>
      </w:r>
      <w:r>
        <w:rPr>
          <w:rFonts w:asciiTheme="majorHAnsi" w:hAnsiTheme="majorHAnsi" w:cstheme="majorHAnsi"/>
        </w:rPr>
        <w:t xml:space="preserve">, przejawiania agresji słownej </w:t>
      </w:r>
      <w:r w:rsidRPr="003149C4">
        <w:rPr>
          <w:rFonts w:asciiTheme="majorHAnsi" w:hAnsiTheme="majorHAnsi" w:cstheme="majorHAnsi"/>
        </w:rPr>
        <w:t xml:space="preserve">lub fizycznej, </w:t>
      </w:r>
    </w:p>
    <w:p w:rsidR="003F3F45" w:rsidRPr="003149C4" w:rsidRDefault="003F3F45" w:rsidP="003F3F45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3149C4">
        <w:rPr>
          <w:rFonts w:asciiTheme="majorHAnsi" w:hAnsiTheme="majorHAnsi" w:cstheme="majorHAnsi"/>
        </w:rPr>
        <w:t>lekceważenia obowiązków szkolnych,</w:t>
      </w:r>
    </w:p>
    <w:p w:rsidR="003F3F45" w:rsidRPr="003149C4" w:rsidRDefault="003F3F45" w:rsidP="003F3F45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3149C4">
        <w:rPr>
          <w:rFonts w:asciiTheme="majorHAnsi" w:hAnsiTheme="majorHAnsi" w:cstheme="majorHAnsi"/>
        </w:rPr>
        <w:t>niszczenia mienia szkoły,</w:t>
      </w:r>
    </w:p>
    <w:p w:rsidR="003F3F45" w:rsidRPr="003149C4" w:rsidRDefault="003F3F45" w:rsidP="003F3F45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3149C4">
        <w:rPr>
          <w:rFonts w:asciiTheme="majorHAnsi" w:hAnsiTheme="majorHAnsi" w:cstheme="majorHAnsi"/>
        </w:rPr>
        <w:t>naruszenia zasad bezpiecznego zachowania w szkole i poza nią,</w:t>
      </w:r>
    </w:p>
    <w:p w:rsidR="003F3F45" w:rsidRPr="003149C4" w:rsidRDefault="003F3F45" w:rsidP="003F3F45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3149C4">
        <w:rPr>
          <w:rFonts w:asciiTheme="majorHAnsi" w:hAnsiTheme="majorHAnsi" w:cstheme="majorHAnsi"/>
        </w:rPr>
        <w:t>nieusprawiedliwionej absencji na zajęciach,</w:t>
      </w:r>
    </w:p>
    <w:p w:rsidR="003F3F45" w:rsidRDefault="003F3F45" w:rsidP="003F3F45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3149C4">
        <w:rPr>
          <w:rFonts w:asciiTheme="majorHAnsi" w:hAnsiTheme="majorHAnsi" w:cstheme="majorHAnsi"/>
        </w:rPr>
        <w:t>używania lub przynoszenia do szkoły używek: papierosów, alkoholu, narkotyków, dopalaczy</w:t>
      </w:r>
      <w:r>
        <w:rPr>
          <w:rFonts w:asciiTheme="majorHAnsi" w:hAnsiTheme="majorHAnsi" w:cstheme="majorHAnsi"/>
        </w:rPr>
        <w:t>,</w:t>
      </w:r>
    </w:p>
    <w:p w:rsidR="003F3F45" w:rsidRPr="003149C4" w:rsidRDefault="003F3F45" w:rsidP="003F3F45">
      <w:pPr>
        <w:pStyle w:val="Akapitzlist"/>
        <w:widowControl/>
        <w:numPr>
          <w:ilvl w:val="0"/>
          <w:numId w:val="29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zachowania niegodnego ucznia SP nr 173 (działania na szkodę szkoły i środowiska uczniowskiego)</w:t>
      </w:r>
      <w:r w:rsidRPr="003149C4">
        <w:rPr>
          <w:rFonts w:asciiTheme="majorHAnsi" w:hAnsiTheme="majorHAnsi" w:cstheme="majorHAnsi"/>
        </w:rPr>
        <w:t>.</w:t>
      </w:r>
    </w:p>
    <w:p w:rsidR="003F3F45" w:rsidRPr="007327DA" w:rsidRDefault="003F3F45" w:rsidP="003F3F45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7327DA">
        <w:rPr>
          <w:rFonts w:asciiTheme="majorHAnsi" w:hAnsiTheme="majorHAnsi" w:cstheme="majorHAnsi"/>
        </w:rPr>
        <w:t>Uczniowi może zostać wymierzona kara w postaci:</w:t>
      </w:r>
    </w:p>
    <w:p w:rsidR="003F3F45" w:rsidRDefault="003F3F45" w:rsidP="003F3F45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ujemnych punktów zachowania,</w:t>
      </w:r>
    </w:p>
    <w:p w:rsidR="003F3F45" w:rsidRPr="008277E6" w:rsidRDefault="003F3F45" w:rsidP="003F3F45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 xml:space="preserve">ustnej nagany wychowawcy lub </w:t>
      </w:r>
      <w:r>
        <w:rPr>
          <w:rFonts w:asciiTheme="majorHAnsi" w:hAnsiTheme="majorHAnsi" w:cstheme="majorHAnsi"/>
        </w:rPr>
        <w:t>D</w:t>
      </w:r>
      <w:r w:rsidRPr="008277E6">
        <w:rPr>
          <w:rFonts w:asciiTheme="majorHAnsi" w:hAnsiTheme="majorHAnsi" w:cstheme="majorHAnsi"/>
        </w:rPr>
        <w:t xml:space="preserve">yrektora </w:t>
      </w:r>
      <w:r>
        <w:rPr>
          <w:rFonts w:asciiTheme="majorHAnsi" w:hAnsiTheme="majorHAnsi" w:cstheme="majorHAnsi"/>
        </w:rPr>
        <w:t>S</w:t>
      </w:r>
      <w:r w:rsidRPr="008277E6">
        <w:rPr>
          <w:rFonts w:asciiTheme="majorHAnsi" w:hAnsiTheme="majorHAnsi" w:cstheme="majorHAnsi"/>
        </w:rPr>
        <w:t>zkoły,</w:t>
      </w:r>
    </w:p>
    <w:p w:rsidR="003F3F45" w:rsidRPr="008277E6" w:rsidRDefault="003F3F45" w:rsidP="003F3F45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 xml:space="preserve">pisemnej nagany wychowawcy lub </w:t>
      </w:r>
      <w:r>
        <w:rPr>
          <w:rFonts w:asciiTheme="majorHAnsi" w:hAnsiTheme="majorHAnsi" w:cstheme="majorHAnsi"/>
        </w:rPr>
        <w:t>D</w:t>
      </w:r>
      <w:r w:rsidRPr="008277E6">
        <w:rPr>
          <w:rFonts w:asciiTheme="majorHAnsi" w:hAnsiTheme="majorHAnsi" w:cstheme="majorHAnsi"/>
        </w:rPr>
        <w:t xml:space="preserve">yrektora </w:t>
      </w:r>
      <w:r>
        <w:rPr>
          <w:rFonts w:asciiTheme="majorHAnsi" w:hAnsiTheme="majorHAnsi" w:cstheme="majorHAnsi"/>
        </w:rPr>
        <w:t>S</w:t>
      </w:r>
      <w:r w:rsidRPr="008277E6">
        <w:rPr>
          <w:rFonts w:asciiTheme="majorHAnsi" w:hAnsiTheme="majorHAnsi" w:cstheme="majorHAnsi"/>
        </w:rPr>
        <w:t>zkoły,</w:t>
      </w:r>
    </w:p>
    <w:p w:rsidR="003F3F45" w:rsidRPr="008277E6" w:rsidRDefault="003F3F45" w:rsidP="003F3F45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 xml:space="preserve">odebraniem przywilejów: między innymi zawieszenia uczestnictwa w imprezach </w:t>
      </w:r>
    </w:p>
    <w:p w:rsidR="003F3F45" w:rsidRPr="008277E6" w:rsidRDefault="003F3F45" w:rsidP="003F3F45">
      <w:pPr>
        <w:pStyle w:val="Akapitzlist"/>
        <w:spacing w:line="276" w:lineRule="auto"/>
        <w:ind w:left="1276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 xml:space="preserve">i wycieczkach, </w:t>
      </w:r>
    </w:p>
    <w:p w:rsidR="003F3F45" w:rsidRPr="008277E6" w:rsidRDefault="003F3F45" w:rsidP="003F3F45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nałożenia dodatkowych obowiązków,</w:t>
      </w:r>
    </w:p>
    <w:p w:rsidR="003F3F45" w:rsidRPr="008277E6" w:rsidRDefault="003F3F45" w:rsidP="003F3F45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obniżenia oceny zachowania,</w:t>
      </w:r>
    </w:p>
    <w:p w:rsidR="003F3F45" w:rsidRPr="008277E6" w:rsidRDefault="003F3F45" w:rsidP="003F3F45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>przeniesienie ucznia do równoległej klasy,</w:t>
      </w:r>
    </w:p>
    <w:p w:rsidR="003F3F45" w:rsidRPr="008277E6" w:rsidRDefault="003F3F45" w:rsidP="003F3F45">
      <w:pPr>
        <w:pStyle w:val="Akapitzlist"/>
        <w:widowControl/>
        <w:numPr>
          <w:ilvl w:val="0"/>
          <w:numId w:val="30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8277E6">
        <w:rPr>
          <w:rFonts w:asciiTheme="majorHAnsi" w:hAnsiTheme="majorHAnsi" w:cstheme="majorHAnsi"/>
        </w:rPr>
        <w:t xml:space="preserve">wystąpienie do </w:t>
      </w:r>
      <w:r>
        <w:rPr>
          <w:rFonts w:asciiTheme="majorHAnsi" w:hAnsiTheme="majorHAnsi" w:cstheme="majorHAnsi"/>
        </w:rPr>
        <w:t>Łódzkiego</w:t>
      </w:r>
      <w:r w:rsidRPr="008277E6">
        <w:rPr>
          <w:rFonts w:asciiTheme="majorHAnsi" w:hAnsiTheme="majorHAnsi" w:cstheme="majorHAnsi"/>
        </w:rPr>
        <w:t xml:space="preserve"> Kuratora Oświaty o przeniesienie ucznia do innej szkoły</w:t>
      </w:r>
      <w:r>
        <w:rPr>
          <w:rFonts w:asciiTheme="majorHAnsi" w:hAnsiTheme="majorHAnsi" w:cstheme="majorHAnsi"/>
        </w:rPr>
        <w:t>.</w:t>
      </w:r>
    </w:p>
    <w:p w:rsidR="003F3F45" w:rsidRPr="0070291D" w:rsidRDefault="003F3F45" w:rsidP="003F3F45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70291D">
        <w:rPr>
          <w:rFonts w:asciiTheme="majorHAnsi" w:hAnsiTheme="majorHAnsi" w:cstheme="majorHAnsi"/>
        </w:rPr>
        <w:t xml:space="preserve">Konsekwencje złego zachowania mogą, ale nie muszą, pojawiać się w powyższej kolejności. Decydującymi czynnikami o wyborze jednej z nich będzie dotychczasowe zachowanie ucznia oraz opinia nauczycieli i osób zaangażowanych w konkretną sprawę. </w:t>
      </w:r>
    </w:p>
    <w:p w:rsidR="003F3F45" w:rsidRDefault="003F3F45" w:rsidP="003F3F45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7327DA">
        <w:rPr>
          <w:rFonts w:asciiTheme="majorHAnsi" w:hAnsiTheme="majorHAnsi" w:cstheme="majorHAnsi"/>
        </w:rPr>
        <w:t xml:space="preserve">Decyzję o wymierzeniu uczniowi kary podejmuje </w:t>
      </w:r>
      <w:r>
        <w:rPr>
          <w:rFonts w:asciiTheme="majorHAnsi" w:hAnsiTheme="majorHAnsi" w:cstheme="majorHAnsi"/>
        </w:rPr>
        <w:t>D</w:t>
      </w:r>
      <w:r w:rsidRPr="007327DA">
        <w:rPr>
          <w:rFonts w:asciiTheme="majorHAnsi" w:hAnsiTheme="majorHAnsi" w:cstheme="majorHAnsi"/>
        </w:rPr>
        <w:t xml:space="preserve">yrektor </w:t>
      </w:r>
      <w:r>
        <w:rPr>
          <w:rFonts w:asciiTheme="majorHAnsi" w:hAnsiTheme="majorHAnsi" w:cstheme="majorHAnsi"/>
        </w:rPr>
        <w:t>S</w:t>
      </w:r>
      <w:r w:rsidRPr="007327DA">
        <w:rPr>
          <w:rFonts w:asciiTheme="majorHAnsi" w:hAnsiTheme="majorHAnsi" w:cstheme="majorHAnsi"/>
        </w:rPr>
        <w:t xml:space="preserve">zkoły lub wychowawca </w:t>
      </w:r>
      <w:r w:rsidRPr="007327DA">
        <w:rPr>
          <w:rFonts w:asciiTheme="majorHAnsi" w:hAnsiTheme="majorHAnsi" w:cstheme="majorHAnsi"/>
        </w:rPr>
        <w:br/>
        <w:t xml:space="preserve">w porozumieniu z </w:t>
      </w:r>
      <w:r>
        <w:rPr>
          <w:rFonts w:asciiTheme="majorHAnsi" w:hAnsiTheme="majorHAnsi" w:cstheme="majorHAnsi"/>
        </w:rPr>
        <w:t>r</w:t>
      </w:r>
      <w:r w:rsidRPr="007327DA">
        <w:rPr>
          <w:rFonts w:asciiTheme="majorHAnsi" w:hAnsiTheme="majorHAnsi" w:cstheme="majorHAnsi"/>
        </w:rPr>
        <w:t>ad</w:t>
      </w:r>
      <w:r>
        <w:rPr>
          <w:rFonts w:asciiTheme="majorHAnsi" w:hAnsiTheme="majorHAnsi" w:cstheme="majorHAnsi"/>
        </w:rPr>
        <w:t>ą</w:t>
      </w:r>
      <w:r w:rsidRPr="007327DA">
        <w:rPr>
          <w:rFonts w:asciiTheme="majorHAnsi" w:hAnsiTheme="majorHAnsi" w:cstheme="majorHAnsi"/>
        </w:rPr>
        <w:t xml:space="preserve"> pedagogiczną. </w:t>
      </w:r>
    </w:p>
    <w:p w:rsidR="003F3F45" w:rsidRDefault="003F3F45" w:rsidP="003F3F4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4"/>
          <w:szCs w:val="24"/>
        </w:rPr>
      </w:pPr>
    </w:p>
    <w:p w:rsidR="003F3F45" w:rsidRDefault="003F3F45" w:rsidP="003F3F4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4"/>
          <w:szCs w:val="24"/>
        </w:rPr>
      </w:pPr>
      <w:bookmarkStart w:id="29" w:name="_Toc164434419"/>
      <w:r w:rsidRPr="008277E6">
        <w:rPr>
          <w:rFonts w:asciiTheme="majorHAnsi" w:hAnsiTheme="majorHAnsi" w:cstheme="majorHAnsi"/>
          <w:b/>
          <w:sz w:val="24"/>
          <w:szCs w:val="24"/>
        </w:rPr>
        <w:t xml:space="preserve">Rozdział </w:t>
      </w:r>
      <w:r w:rsidR="007144BE">
        <w:rPr>
          <w:rFonts w:asciiTheme="majorHAnsi" w:hAnsiTheme="majorHAnsi" w:cstheme="majorHAnsi"/>
          <w:b/>
          <w:sz w:val="24"/>
          <w:szCs w:val="24"/>
        </w:rPr>
        <w:t>4</w:t>
      </w:r>
      <w:r w:rsidRPr="008277E6">
        <w:rPr>
          <w:rFonts w:asciiTheme="majorHAnsi" w:hAnsiTheme="majorHAnsi" w:cstheme="majorHAnsi"/>
          <w:b/>
          <w:sz w:val="24"/>
          <w:szCs w:val="24"/>
        </w:rPr>
        <w:tab/>
      </w:r>
      <w:r w:rsidRPr="008277E6">
        <w:rPr>
          <w:rFonts w:asciiTheme="majorHAnsi" w:hAnsiTheme="majorHAnsi" w:cstheme="majorHAnsi"/>
          <w:b/>
          <w:sz w:val="24"/>
          <w:szCs w:val="24"/>
        </w:rPr>
        <w:tab/>
        <w:t>Inne ważne ustalenia</w:t>
      </w:r>
      <w:bookmarkEnd w:id="29"/>
    </w:p>
    <w:p w:rsidR="003F3F45" w:rsidRPr="004B4CAF" w:rsidRDefault="003F3F45" w:rsidP="003F3F45">
      <w:pPr>
        <w:pStyle w:val="Nagwek3"/>
        <w:rPr>
          <w:rFonts w:cstheme="majorHAnsi"/>
          <w:b/>
          <w:color w:val="2E74B5"/>
        </w:rPr>
      </w:pPr>
      <w:bookmarkStart w:id="30" w:name="_Toc164434420"/>
      <w:r w:rsidRPr="00CC2815">
        <w:rPr>
          <w:rFonts w:cstheme="majorHAnsi"/>
          <w:b/>
          <w:color w:val="2E74B5"/>
        </w:rPr>
        <w:t xml:space="preserve">§ </w:t>
      </w:r>
      <w:r w:rsidR="00A7772E">
        <w:rPr>
          <w:rFonts w:cstheme="majorHAnsi"/>
          <w:b/>
          <w:color w:val="2E74B5"/>
        </w:rPr>
        <w:t>20</w:t>
      </w:r>
      <w:bookmarkEnd w:id="30"/>
      <w:r>
        <w:rPr>
          <w:rFonts w:cstheme="majorHAnsi"/>
          <w:b/>
          <w:color w:val="2E74B5"/>
        </w:rPr>
        <w:t xml:space="preserve"> </w:t>
      </w:r>
    </w:p>
    <w:p w:rsidR="003F3F45" w:rsidRDefault="003F3F45" w:rsidP="003F3F45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F019CC">
        <w:rPr>
          <w:rFonts w:asciiTheme="majorHAnsi" w:hAnsiTheme="majorHAnsi" w:cstheme="majorHAnsi"/>
        </w:rPr>
        <w:t>Ze względu na bezpieczeństwo</w:t>
      </w:r>
      <w:r>
        <w:rPr>
          <w:rFonts w:asciiTheme="majorHAnsi" w:hAnsiTheme="majorHAnsi" w:cstheme="majorHAnsi"/>
        </w:rPr>
        <w:t>,</w:t>
      </w:r>
      <w:r w:rsidRPr="00F019CC">
        <w:rPr>
          <w:rFonts w:asciiTheme="majorHAnsi" w:hAnsiTheme="majorHAnsi" w:cstheme="majorHAnsi"/>
        </w:rPr>
        <w:t xml:space="preserve"> uczniów obowiązuje zakaz opuszczania terenu szkoły w czas</w:t>
      </w:r>
      <w:r>
        <w:rPr>
          <w:rFonts w:asciiTheme="majorHAnsi" w:hAnsiTheme="majorHAnsi" w:cstheme="majorHAnsi"/>
        </w:rPr>
        <w:t>ie przerw i zajęć.</w:t>
      </w:r>
    </w:p>
    <w:p w:rsidR="003F3F45" w:rsidRPr="00002B88" w:rsidRDefault="003F3F45" w:rsidP="003F3F45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F019CC">
        <w:rPr>
          <w:rFonts w:asciiTheme="majorHAnsi" w:hAnsiTheme="majorHAnsi" w:cstheme="majorHAnsi"/>
        </w:rPr>
        <w:t xml:space="preserve">W dni pogodne i słoneczne, za zgodą </w:t>
      </w:r>
      <w:r>
        <w:rPr>
          <w:rFonts w:asciiTheme="majorHAnsi" w:hAnsiTheme="majorHAnsi" w:cstheme="majorHAnsi"/>
        </w:rPr>
        <w:t>D</w:t>
      </w:r>
      <w:r w:rsidRPr="00F019CC">
        <w:rPr>
          <w:rFonts w:asciiTheme="majorHAnsi" w:hAnsiTheme="majorHAnsi" w:cstheme="majorHAnsi"/>
        </w:rPr>
        <w:t xml:space="preserve">yrektora </w:t>
      </w:r>
      <w:r>
        <w:rPr>
          <w:rFonts w:asciiTheme="majorHAnsi" w:hAnsiTheme="majorHAnsi" w:cstheme="majorHAnsi"/>
        </w:rPr>
        <w:t xml:space="preserve">Szkoły </w:t>
      </w:r>
      <w:r w:rsidRPr="00F019CC">
        <w:rPr>
          <w:rFonts w:asciiTheme="majorHAnsi" w:hAnsiTheme="majorHAnsi" w:cstheme="majorHAnsi"/>
        </w:rPr>
        <w:t xml:space="preserve">lub upoważnionej przez niego osoby, uczniowie mogą w czasie długich przerw przebywać </w:t>
      </w:r>
      <w:r>
        <w:rPr>
          <w:rFonts w:asciiTheme="majorHAnsi" w:hAnsiTheme="majorHAnsi" w:cstheme="majorHAnsi"/>
        </w:rPr>
        <w:t>poza budynkiem</w:t>
      </w:r>
      <w:r w:rsidRPr="00F019CC">
        <w:rPr>
          <w:rFonts w:asciiTheme="majorHAnsi" w:hAnsiTheme="majorHAnsi" w:cstheme="majorHAnsi"/>
        </w:rPr>
        <w:t>, ale tylko na terenie boiska i dziedzińca szkolnego</w:t>
      </w:r>
      <w:r>
        <w:rPr>
          <w:rFonts w:asciiTheme="majorHAnsi" w:hAnsiTheme="majorHAnsi" w:cstheme="majorHAnsi"/>
        </w:rPr>
        <w:t xml:space="preserve"> pod opieką osoby dorosłej.</w:t>
      </w:r>
    </w:p>
    <w:p w:rsidR="003F3F45" w:rsidRPr="00002B88" w:rsidRDefault="003F3F45" w:rsidP="003F3F45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02B88">
        <w:rPr>
          <w:rFonts w:asciiTheme="majorHAnsi" w:hAnsiTheme="majorHAnsi" w:cstheme="majorHAnsi"/>
        </w:rPr>
        <w:t>W budynku szkolnym nie mogą przebywać osoby obce</w:t>
      </w:r>
      <w:r>
        <w:rPr>
          <w:rFonts w:asciiTheme="majorHAnsi" w:hAnsiTheme="majorHAnsi" w:cstheme="majorHAnsi"/>
        </w:rPr>
        <w:t>,</w:t>
      </w:r>
      <w:r w:rsidRPr="00002B88">
        <w:rPr>
          <w:rFonts w:asciiTheme="majorHAnsi" w:hAnsiTheme="majorHAnsi" w:cstheme="majorHAnsi"/>
        </w:rPr>
        <w:t xml:space="preserve"> z wyjątkiem rodziców</w:t>
      </w:r>
      <w:r>
        <w:rPr>
          <w:rFonts w:asciiTheme="majorHAnsi" w:hAnsiTheme="majorHAnsi" w:cstheme="majorHAnsi"/>
        </w:rPr>
        <w:t>/opiekunów</w:t>
      </w:r>
      <w:r w:rsidRPr="00002B88">
        <w:rPr>
          <w:rFonts w:asciiTheme="majorHAnsi" w:hAnsiTheme="majorHAnsi" w:cstheme="majorHAnsi"/>
        </w:rPr>
        <w:t xml:space="preserve"> uczniów i osób załatwiających sprawy w sekretariacie</w:t>
      </w:r>
      <w:r>
        <w:rPr>
          <w:rFonts w:asciiTheme="majorHAnsi" w:hAnsiTheme="majorHAnsi" w:cstheme="majorHAnsi"/>
        </w:rPr>
        <w:t xml:space="preserve"> bądź kontaktujących się z Dyrektorem Szkoły, pracownikami administracji</w:t>
      </w:r>
      <w:r w:rsidRPr="00002B88">
        <w:rPr>
          <w:rFonts w:asciiTheme="majorHAnsi" w:hAnsiTheme="majorHAnsi" w:cstheme="majorHAnsi"/>
        </w:rPr>
        <w:t>.</w:t>
      </w:r>
    </w:p>
    <w:p w:rsidR="003F3F45" w:rsidRPr="00002B88" w:rsidRDefault="003F3F45" w:rsidP="003F3F45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02B88">
        <w:rPr>
          <w:rFonts w:asciiTheme="majorHAnsi" w:hAnsiTheme="majorHAnsi" w:cstheme="majorHAnsi"/>
        </w:rPr>
        <w:t>Ucznia ze szkoły mogą odbierać rodzice</w:t>
      </w:r>
      <w:r>
        <w:rPr>
          <w:rFonts w:asciiTheme="majorHAnsi" w:hAnsiTheme="majorHAnsi" w:cstheme="majorHAnsi"/>
        </w:rPr>
        <w:t>/</w:t>
      </w:r>
      <w:r w:rsidRPr="00002B88">
        <w:rPr>
          <w:rFonts w:asciiTheme="majorHAnsi" w:hAnsiTheme="majorHAnsi" w:cstheme="majorHAnsi"/>
        </w:rPr>
        <w:t xml:space="preserve">opiekunowie, osoby wskazane </w:t>
      </w:r>
      <w:r w:rsidRPr="00002B88">
        <w:rPr>
          <w:rFonts w:asciiTheme="majorHAnsi" w:hAnsiTheme="majorHAnsi" w:cstheme="majorHAnsi"/>
        </w:rPr>
        <w:br/>
        <w:t>w pisemnej deklaracji przez rodziców lub opiekunów.</w:t>
      </w:r>
    </w:p>
    <w:p w:rsidR="003F3F45" w:rsidRPr="00002B88" w:rsidRDefault="003F3F45" w:rsidP="003F3F45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02B88">
        <w:rPr>
          <w:rFonts w:asciiTheme="majorHAnsi" w:hAnsiTheme="majorHAnsi" w:cstheme="majorHAnsi"/>
        </w:rPr>
        <w:t xml:space="preserve">Opiekę nad uczniami sprawują: w czasie lekcji i zajęć pozalekcyjnych - nauczyciel prowadzący zajęcia, w czasie przerw – nauczyciele dyżurujący,  w czasie zajęć świetlicowych - wychowawca świetlicy, w czasie wycieczek – opiekunowie figurujący </w:t>
      </w:r>
      <w:r w:rsidRPr="00002B88">
        <w:rPr>
          <w:rFonts w:asciiTheme="majorHAnsi" w:hAnsiTheme="majorHAnsi" w:cstheme="majorHAnsi"/>
        </w:rPr>
        <w:br/>
        <w:t>w karcie wycieczki.</w:t>
      </w:r>
    </w:p>
    <w:p w:rsidR="003F3F45" w:rsidRPr="00002B88" w:rsidRDefault="003F3F45" w:rsidP="003F3F45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02B88">
        <w:rPr>
          <w:rFonts w:asciiTheme="majorHAnsi" w:hAnsiTheme="majorHAnsi" w:cstheme="majorHAnsi"/>
        </w:rPr>
        <w:t>Zaistniałe problemy wychowawcze w pierwszej kolejności należy zgłosić wychowawcy.</w:t>
      </w:r>
    </w:p>
    <w:p w:rsidR="003F3F45" w:rsidRPr="00002B88" w:rsidRDefault="003F3F45" w:rsidP="003F3F45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02B88">
        <w:rPr>
          <w:rFonts w:asciiTheme="majorHAnsi" w:hAnsiTheme="majorHAnsi" w:cstheme="majorHAnsi"/>
        </w:rPr>
        <w:lastRenderedPageBreak/>
        <w:t xml:space="preserve">Rodzice informują o konfliktowych sytuacjach wychowawcę, pedagoga lub nauczyciela, </w:t>
      </w:r>
      <w:r w:rsidRPr="00002B88">
        <w:rPr>
          <w:rFonts w:asciiTheme="majorHAnsi" w:hAnsiTheme="majorHAnsi" w:cstheme="majorHAnsi"/>
        </w:rPr>
        <w:br/>
        <w:t>nie mogą zwracać uwagi, upominać innych uczniów.</w:t>
      </w:r>
    </w:p>
    <w:p w:rsidR="003F3F45" w:rsidRDefault="003F3F45" w:rsidP="003F3F45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02B88">
        <w:rPr>
          <w:rFonts w:asciiTheme="majorHAnsi" w:hAnsiTheme="majorHAnsi" w:cstheme="majorHAnsi"/>
        </w:rPr>
        <w:t>Szkoła nie ponosi odpowiedzialności za wartościowe przedmioty przynosz</w:t>
      </w:r>
      <w:r>
        <w:rPr>
          <w:rFonts w:asciiTheme="majorHAnsi" w:hAnsiTheme="majorHAnsi" w:cstheme="majorHAnsi"/>
        </w:rPr>
        <w:t>one przez uczniów do szkoły.</w:t>
      </w:r>
    </w:p>
    <w:p w:rsidR="003F3F45" w:rsidRDefault="003F3F45" w:rsidP="003F3F45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365C3F">
        <w:rPr>
          <w:rFonts w:asciiTheme="majorHAnsi" w:hAnsiTheme="majorHAnsi" w:cstheme="majorHAnsi"/>
        </w:rPr>
        <w:t>Uczniowie są zobowiązani do bezwzględnego poszanowania sprzętu, pomocy naukowych i urządzeń szkolnych, trawników i terenów zielonych oraz cudzej własności.</w:t>
      </w:r>
    </w:p>
    <w:p w:rsidR="003F3F45" w:rsidRDefault="003F3F45" w:rsidP="003F3F45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0B67B4">
        <w:rPr>
          <w:rFonts w:asciiTheme="majorHAnsi" w:hAnsiTheme="majorHAnsi" w:cstheme="majorHAnsi"/>
        </w:rPr>
        <w:t>Uczeń zobowiązany jest do przestrzegania ogólnych zasad kultury w odniesieniu do nauczycieli, kolegów i</w:t>
      </w:r>
      <w:r>
        <w:rPr>
          <w:rFonts w:asciiTheme="majorHAnsi" w:hAnsiTheme="majorHAnsi" w:cstheme="majorHAnsi"/>
        </w:rPr>
        <w:t xml:space="preserve"> wszystkich pracowników szkoły, </w:t>
      </w:r>
      <w:r w:rsidRPr="000B67B4">
        <w:rPr>
          <w:rFonts w:asciiTheme="majorHAnsi" w:hAnsiTheme="majorHAnsi" w:cstheme="majorHAnsi"/>
        </w:rPr>
        <w:t>szczególnie zaś:</w:t>
      </w:r>
    </w:p>
    <w:p w:rsidR="003F3F45" w:rsidRDefault="003F3F45" w:rsidP="003F3F45">
      <w:pPr>
        <w:pStyle w:val="Akapitzlist"/>
        <w:widowControl/>
        <w:numPr>
          <w:ilvl w:val="0"/>
          <w:numId w:val="36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002B88">
        <w:rPr>
          <w:rFonts w:asciiTheme="majorHAnsi" w:hAnsiTheme="majorHAnsi" w:cstheme="majorHAnsi"/>
        </w:rPr>
        <w:t>przy codziennym powitaniu i pożegnaniu z pracownikami szkoły i kolegami</w:t>
      </w:r>
      <w:r>
        <w:rPr>
          <w:rFonts w:asciiTheme="majorHAnsi" w:hAnsiTheme="majorHAnsi" w:cstheme="majorHAnsi"/>
        </w:rPr>
        <w:t>,</w:t>
      </w:r>
      <w:r w:rsidRPr="00002B88">
        <w:rPr>
          <w:rFonts w:asciiTheme="majorHAnsi" w:hAnsiTheme="majorHAnsi" w:cstheme="majorHAnsi"/>
        </w:rPr>
        <w:t xml:space="preserve"> </w:t>
      </w:r>
    </w:p>
    <w:p w:rsidR="003F3F45" w:rsidRDefault="003F3F45" w:rsidP="003F3F45">
      <w:pPr>
        <w:pStyle w:val="Akapitzlist"/>
        <w:widowControl/>
        <w:numPr>
          <w:ilvl w:val="0"/>
          <w:numId w:val="36"/>
        </w:numPr>
        <w:autoSpaceDE/>
        <w:autoSpaceDN/>
        <w:spacing w:line="276" w:lineRule="auto"/>
        <w:ind w:left="1418"/>
        <w:contextualSpacing/>
        <w:jc w:val="left"/>
        <w:rPr>
          <w:rFonts w:asciiTheme="majorHAnsi" w:hAnsiTheme="majorHAnsi" w:cstheme="majorHAnsi"/>
        </w:rPr>
      </w:pPr>
      <w:r w:rsidRPr="00002B88">
        <w:rPr>
          <w:rFonts w:asciiTheme="majorHAnsi" w:hAnsiTheme="majorHAnsi" w:cstheme="majorHAnsi"/>
        </w:rPr>
        <w:t>podczas jedzenia posiłków w st</w:t>
      </w:r>
      <w:r>
        <w:rPr>
          <w:rFonts w:asciiTheme="majorHAnsi" w:hAnsiTheme="majorHAnsi" w:cstheme="majorHAnsi"/>
        </w:rPr>
        <w:t>ołówce szkolnej.</w:t>
      </w:r>
    </w:p>
    <w:p w:rsidR="003F3F45" w:rsidRDefault="003F3F45" w:rsidP="003F3F45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Uczeń powinien:</w:t>
      </w:r>
    </w:p>
    <w:p w:rsidR="003F3F45" w:rsidRDefault="003F3F45" w:rsidP="003F3F45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7310EE">
        <w:rPr>
          <w:rFonts w:asciiTheme="majorHAnsi" w:hAnsiTheme="majorHAnsi" w:cstheme="majorHAnsi"/>
        </w:rPr>
        <w:t xml:space="preserve"> czasie rozmowy zachować właściwą postawę wyrażającą szacunek wobec rozmówcy (ręce wyjęte z kieszeni</w:t>
      </w:r>
      <w:r w:rsidRPr="00A927B2">
        <w:rPr>
          <w:rFonts w:asciiTheme="majorHAnsi" w:hAnsiTheme="majorHAnsi" w:cstheme="majorHAnsi"/>
        </w:rPr>
        <w:t>)</w:t>
      </w:r>
    </w:p>
    <w:p w:rsidR="003F3F45" w:rsidRPr="007310EE" w:rsidRDefault="003F3F45" w:rsidP="003F3F45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7310EE">
        <w:rPr>
          <w:rFonts w:asciiTheme="majorHAnsi" w:hAnsiTheme="majorHAnsi" w:cstheme="majorHAnsi"/>
        </w:rPr>
        <w:t xml:space="preserve">wstrzymać się od komentarzy </w:t>
      </w:r>
      <w:r>
        <w:rPr>
          <w:rFonts w:asciiTheme="majorHAnsi" w:hAnsiTheme="majorHAnsi" w:cstheme="majorHAnsi"/>
        </w:rPr>
        <w:t>w</w:t>
      </w:r>
      <w:r w:rsidRPr="007310EE">
        <w:rPr>
          <w:rFonts w:asciiTheme="majorHAnsi" w:hAnsiTheme="majorHAnsi" w:cstheme="majorHAnsi"/>
        </w:rPr>
        <w:t xml:space="preserve"> czasie wypowiedzi innych osób (uczniów i pracowników szkoły) uniemożliwiających im wypowiedzenie się do końca. </w:t>
      </w:r>
    </w:p>
    <w:p w:rsidR="003F3F45" w:rsidRDefault="003F3F45" w:rsidP="003F3F45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7805CE">
        <w:rPr>
          <w:rFonts w:asciiTheme="majorHAnsi" w:hAnsiTheme="majorHAnsi" w:cstheme="majorHAnsi"/>
        </w:rPr>
        <w:t>J</w:t>
      </w:r>
      <w:r>
        <w:rPr>
          <w:rFonts w:asciiTheme="majorHAnsi" w:hAnsiTheme="majorHAnsi" w:cstheme="majorHAnsi"/>
        </w:rPr>
        <w:t>ednocześnie uczniowi nie wolno:</w:t>
      </w:r>
    </w:p>
    <w:p w:rsidR="003F3F45" w:rsidRDefault="003F3F45" w:rsidP="003F3F45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7805CE">
        <w:rPr>
          <w:rFonts w:asciiTheme="majorHAnsi" w:hAnsiTheme="majorHAnsi" w:cstheme="majorHAnsi"/>
        </w:rPr>
        <w:t>używać wulgarnych słów, gestów i min powszechnie uważan</w:t>
      </w:r>
      <w:r>
        <w:rPr>
          <w:rFonts w:asciiTheme="majorHAnsi" w:hAnsiTheme="majorHAnsi" w:cstheme="majorHAnsi"/>
        </w:rPr>
        <w:t>ych za obraźliwe i prowokacyjne,</w:t>
      </w:r>
      <w:r w:rsidRPr="007805CE">
        <w:rPr>
          <w:rFonts w:asciiTheme="majorHAnsi" w:hAnsiTheme="majorHAnsi" w:cstheme="majorHAnsi"/>
        </w:rPr>
        <w:t xml:space="preserve"> </w:t>
      </w:r>
    </w:p>
    <w:p w:rsidR="003F3F45" w:rsidRDefault="003F3F45" w:rsidP="003F3F45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 w:rsidRPr="007805CE">
        <w:rPr>
          <w:rFonts w:asciiTheme="majorHAnsi" w:hAnsiTheme="majorHAnsi" w:cstheme="majorHAnsi"/>
        </w:rPr>
        <w:t>wyśmiewać, przezywać, wyszydzać, zaczepiać słownie lub fizycznie innych uczniów, nauczycieli i</w:t>
      </w:r>
      <w:r>
        <w:rPr>
          <w:rFonts w:asciiTheme="majorHAnsi" w:hAnsiTheme="majorHAnsi" w:cstheme="majorHAnsi"/>
        </w:rPr>
        <w:t xml:space="preserve"> pozostałych pracowników szkoły,</w:t>
      </w:r>
    </w:p>
    <w:p w:rsidR="003F3F45" w:rsidRPr="00F019CC" w:rsidRDefault="003F3F45" w:rsidP="003F3F45">
      <w:pPr>
        <w:pStyle w:val="Akapitzlist"/>
        <w:widowControl/>
        <w:numPr>
          <w:ilvl w:val="0"/>
          <w:numId w:val="32"/>
        </w:numPr>
        <w:autoSpaceDE/>
        <w:autoSpaceDN/>
        <w:spacing w:line="276" w:lineRule="auto"/>
        <w:ind w:left="1276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palić</w:t>
      </w:r>
      <w:r w:rsidRPr="00F019CC">
        <w:rPr>
          <w:rFonts w:asciiTheme="majorHAnsi" w:hAnsiTheme="majorHAnsi" w:cstheme="majorHAnsi"/>
        </w:rPr>
        <w:t xml:space="preserve"> papierosów, pi</w:t>
      </w:r>
      <w:r>
        <w:rPr>
          <w:rFonts w:asciiTheme="majorHAnsi" w:hAnsiTheme="majorHAnsi" w:cstheme="majorHAnsi"/>
        </w:rPr>
        <w:t>ć</w:t>
      </w:r>
      <w:r w:rsidRPr="00F019CC">
        <w:rPr>
          <w:rFonts w:asciiTheme="majorHAnsi" w:hAnsiTheme="majorHAnsi" w:cstheme="majorHAnsi"/>
        </w:rPr>
        <w:t xml:space="preserve"> alkoholu oraz </w:t>
      </w:r>
      <w:r>
        <w:rPr>
          <w:rFonts w:asciiTheme="majorHAnsi" w:hAnsiTheme="majorHAnsi" w:cstheme="majorHAnsi"/>
        </w:rPr>
        <w:t>zażywać</w:t>
      </w:r>
      <w:r w:rsidRPr="00F019C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jakichkolwiek</w:t>
      </w:r>
      <w:r w:rsidRPr="00F019CC">
        <w:rPr>
          <w:rFonts w:asciiTheme="majorHAnsi" w:hAnsiTheme="majorHAnsi" w:cstheme="majorHAnsi"/>
        </w:rPr>
        <w:t xml:space="preserve"> środków uzależniających. </w:t>
      </w:r>
    </w:p>
    <w:p w:rsidR="003F3F45" w:rsidRPr="008277E6" w:rsidRDefault="003F3F45" w:rsidP="003F3F45">
      <w:pPr>
        <w:spacing w:line="360" w:lineRule="auto"/>
        <w:rPr>
          <w:rFonts w:asciiTheme="majorHAnsi" w:hAnsiTheme="majorHAnsi" w:cstheme="majorHAnsi"/>
        </w:rPr>
      </w:pPr>
    </w:p>
    <w:p w:rsidR="003F3F45" w:rsidRDefault="003F3F45" w:rsidP="003F3F4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4"/>
          <w:szCs w:val="24"/>
        </w:rPr>
      </w:pPr>
      <w:bookmarkStart w:id="31" w:name="_Toc164434421"/>
      <w:r w:rsidRPr="008277E6">
        <w:rPr>
          <w:rFonts w:asciiTheme="majorHAnsi" w:hAnsiTheme="majorHAnsi" w:cstheme="majorHAnsi"/>
          <w:b/>
          <w:sz w:val="24"/>
          <w:szCs w:val="24"/>
        </w:rPr>
        <w:t xml:space="preserve">Rozdział </w:t>
      </w:r>
      <w:r w:rsidR="007144BE">
        <w:rPr>
          <w:rFonts w:asciiTheme="majorHAnsi" w:hAnsiTheme="majorHAnsi" w:cstheme="majorHAnsi"/>
          <w:b/>
          <w:sz w:val="24"/>
          <w:szCs w:val="24"/>
        </w:rPr>
        <w:t>5</w:t>
      </w:r>
      <w:r w:rsidRPr="008277E6">
        <w:rPr>
          <w:rFonts w:asciiTheme="majorHAnsi" w:hAnsiTheme="majorHAnsi" w:cstheme="majorHAnsi"/>
          <w:b/>
          <w:sz w:val="24"/>
          <w:szCs w:val="24"/>
        </w:rPr>
        <w:tab/>
      </w:r>
      <w:r w:rsidRPr="008277E6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Pomoc socjalna</w:t>
      </w:r>
      <w:bookmarkEnd w:id="31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3F3F45" w:rsidRPr="004B4CAF" w:rsidRDefault="003F3F45" w:rsidP="003F3F45">
      <w:pPr>
        <w:pStyle w:val="Nagwek3"/>
        <w:rPr>
          <w:rFonts w:cstheme="majorHAnsi"/>
          <w:b/>
          <w:color w:val="2E74B5"/>
        </w:rPr>
      </w:pPr>
      <w:bookmarkStart w:id="32" w:name="_Toc164434422"/>
      <w:r w:rsidRPr="00CC2815">
        <w:rPr>
          <w:rFonts w:cstheme="majorHAnsi"/>
          <w:b/>
          <w:color w:val="2E74B5"/>
        </w:rPr>
        <w:t xml:space="preserve">§ </w:t>
      </w:r>
      <w:r w:rsidR="00A7772E">
        <w:rPr>
          <w:rFonts w:cstheme="majorHAnsi"/>
          <w:b/>
          <w:color w:val="2E74B5"/>
        </w:rPr>
        <w:t>21</w:t>
      </w:r>
      <w:bookmarkEnd w:id="32"/>
      <w:r>
        <w:rPr>
          <w:rFonts w:cstheme="majorHAnsi"/>
          <w:b/>
          <w:color w:val="2E74B5"/>
        </w:rPr>
        <w:t xml:space="preserve"> </w:t>
      </w:r>
      <w:r>
        <w:rPr>
          <w:rFonts w:cstheme="majorHAnsi"/>
          <w:b/>
          <w:color w:val="2E74B5"/>
        </w:rPr>
        <w:tab/>
      </w:r>
    </w:p>
    <w:p w:rsidR="003F3F45" w:rsidRPr="00F90D59" w:rsidRDefault="003F3F45" w:rsidP="003F3F45">
      <w:pPr>
        <w:pStyle w:val="Akapitzlist"/>
        <w:widowControl/>
        <w:numPr>
          <w:ilvl w:val="2"/>
          <w:numId w:val="16"/>
        </w:numPr>
        <w:autoSpaceDE/>
        <w:autoSpaceDN/>
        <w:spacing w:line="276" w:lineRule="auto"/>
        <w:ind w:left="709"/>
        <w:contextualSpacing/>
        <w:jc w:val="left"/>
        <w:rPr>
          <w:rFonts w:asciiTheme="majorHAnsi" w:hAnsiTheme="majorHAnsi" w:cstheme="majorHAnsi"/>
        </w:rPr>
      </w:pPr>
      <w:r w:rsidRPr="00F90D59">
        <w:rPr>
          <w:rFonts w:asciiTheme="majorHAnsi" w:hAnsiTheme="majorHAnsi" w:cstheme="majorHAnsi"/>
        </w:rPr>
        <w:t xml:space="preserve">Uczeń może otrzymać stypendium </w:t>
      </w:r>
      <w:r>
        <w:rPr>
          <w:rFonts w:asciiTheme="majorHAnsi" w:hAnsiTheme="majorHAnsi" w:cstheme="majorHAnsi"/>
        </w:rPr>
        <w:t>naukowe</w:t>
      </w:r>
      <w:r w:rsidRPr="00F90D59">
        <w:rPr>
          <w:rFonts w:asciiTheme="majorHAnsi" w:hAnsiTheme="majorHAnsi" w:cstheme="majorHAnsi"/>
        </w:rPr>
        <w:t xml:space="preserve">, po spełnieniu określonych warunków. </w:t>
      </w:r>
    </w:p>
    <w:p w:rsidR="003F3F45" w:rsidRDefault="003F3F45" w:rsidP="003F3F45">
      <w:pPr>
        <w:pStyle w:val="Akapitzlist"/>
        <w:widowControl/>
        <w:numPr>
          <w:ilvl w:val="2"/>
          <w:numId w:val="16"/>
        </w:numPr>
        <w:autoSpaceDE/>
        <w:autoSpaceDN/>
        <w:spacing w:line="276" w:lineRule="auto"/>
        <w:ind w:left="709"/>
        <w:contextualSpacing/>
        <w:jc w:val="left"/>
        <w:rPr>
          <w:rFonts w:asciiTheme="majorHAnsi" w:hAnsiTheme="majorHAnsi" w:cstheme="majorHAnsi"/>
        </w:rPr>
      </w:pPr>
      <w:r w:rsidRPr="00F90D59">
        <w:rPr>
          <w:rFonts w:asciiTheme="majorHAnsi" w:hAnsiTheme="majorHAnsi" w:cstheme="majorHAnsi"/>
        </w:rPr>
        <w:t xml:space="preserve">Stypendia przyznaje Szkolna Komisja Stypendialna, </w:t>
      </w:r>
      <w:r>
        <w:rPr>
          <w:rFonts w:asciiTheme="majorHAnsi" w:hAnsiTheme="majorHAnsi" w:cstheme="majorHAnsi"/>
        </w:rPr>
        <w:t>na koniec roku szkolnego.</w:t>
      </w:r>
    </w:p>
    <w:p w:rsidR="003F3F45" w:rsidRDefault="003F3F45" w:rsidP="003F3F45">
      <w:pPr>
        <w:pStyle w:val="Akapitzlist"/>
        <w:widowControl/>
        <w:numPr>
          <w:ilvl w:val="2"/>
          <w:numId w:val="16"/>
        </w:numPr>
        <w:autoSpaceDE/>
        <w:autoSpaceDN/>
        <w:spacing w:line="276" w:lineRule="auto"/>
        <w:ind w:left="709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Przyznawanie stypendiów odbywa się zgodnie z regulaminem.</w:t>
      </w:r>
    </w:p>
    <w:p w:rsidR="003F3F45" w:rsidRDefault="003F3F45" w:rsidP="003F3F45">
      <w:pPr>
        <w:pStyle w:val="Akapitzlist"/>
        <w:widowControl/>
        <w:numPr>
          <w:ilvl w:val="2"/>
          <w:numId w:val="16"/>
        </w:numPr>
        <w:autoSpaceDE/>
        <w:autoSpaceDN/>
        <w:spacing w:line="276" w:lineRule="auto"/>
        <w:ind w:left="709"/>
        <w:contextualSpacing/>
        <w:jc w:val="left"/>
        <w:rPr>
          <w:rFonts w:asciiTheme="majorHAnsi" w:hAnsiTheme="majorHAnsi" w:cstheme="majorHAnsi"/>
        </w:rPr>
      </w:pPr>
      <w:r w:rsidRPr="00F90D59">
        <w:rPr>
          <w:rFonts w:asciiTheme="majorHAnsi" w:hAnsiTheme="majorHAnsi" w:cstheme="majorHAnsi"/>
        </w:rPr>
        <w:t>W szkole funkcjonuje stołówka</w:t>
      </w:r>
      <w:r>
        <w:rPr>
          <w:rFonts w:asciiTheme="majorHAnsi" w:hAnsiTheme="majorHAnsi" w:cstheme="majorHAnsi"/>
        </w:rPr>
        <w:t xml:space="preserve"> </w:t>
      </w:r>
      <w:r w:rsidRPr="00A927B2">
        <w:rPr>
          <w:rFonts w:asciiTheme="majorHAnsi" w:hAnsiTheme="majorHAnsi" w:cstheme="majorHAnsi"/>
        </w:rPr>
        <w:t xml:space="preserve">(obiady), </w:t>
      </w:r>
      <w:r w:rsidRPr="00F90D59">
        <w:rPr>
          <w:rFonts w:asciiTheme="majorHAnsi" w:hAnsiTheme="majorHAnsi" w:cstheme="majorHAnsi"/>
        </w:rPr>
        <w:t xml:space="preserve">z której mogą korzystać uczniowie i nauczyciele. </w:t>
      </w:r>
    </w:p>
    <w:p w:rsidR="003F3F45" w:rsidRDefault="003F3F45" w:rsidP="003F3F45">
      <w:pPr>
        <w:pStyle w:val="Akapitzlist"/>
        <w:widowControl/>
        <w:numPr>
          <w:ilvl w:val="2"/>
          <w:numId w:val="16"/>
        </w:numPr>
        <w:autoSpaceDE/>
        <w:autoSpaceDN/>
        <w:spacing w:line="276" w:lineRule="auto"/>
        <w:ind w:left="709"/>
        <w:contextualSpacing/>
        <w:jc w:val="left"/>
        <w:rPr>
          <w:rFonts w:asciiTheme="majorHAnsi" w:hAnsiTheme="majorHAnsi" w:cstheme="majorHAnsi"/>
        </w:rPr>
      </w:pPr>
      <w:r w:rsidRPr="000A5EC7">
        <w:rPr>
          <w:rFonts w:asciiTheme="majorHAnsi" w:hAnsiTheme="majorHAnsi" w:cstheme="majorHAnsi"/>
        </w:rPr>
        <w:t>Opłat</w:t>
      </w:r>
      <w:r w:rsidRPr="00056C83">
        <w:rPr>
          <w:rFonts w:asciiTheme="majorHAnsi" w:hAnsiTheme="majorHAnsi" w:cstheme="majorHAnsi"/>
          <w:strike/>
          <w:color w:val="FF0000"/>
        </w:rPr>
        <w:t>y</w:t>
      </w:r>
      <w:r w:rsidRPr="000A5EC7">
        <w:rPr>
          <w:rFonts w:asciiTheme="majorHAnsi" w:hAnsiTheme="majorHAnsi" w:cstheme="majorHAnsi"/>
        </w:rPr>
        <w:t xml:space="preserve"> za obiady należy dokonywać drogą elektroniczną. </w:t>
      </w:r>
    </w:p>
    <w:p w:rsidR="003F3F45" w:rsidRDefault="003F3F45" w:rsidP="003F3F45">
      <w:pPr>
        <w:pStyle w:val="Akapitzlist"/>
        <w:widowControl/>
        <w:numPr>
          <w:ilvl w:val="2"/>
          <w:numId w:val="16"/>
        </w:numPr>
        <w:autoSpaceDE/>
        <w:autoSpaceDN/>
        <w:spacing w:line="276" w:lineRule="auto"/>
        <w:ind w:left="709"/>
        <w:contextualSpacing/>
        <w:jc w:val="left"/>
        <w:rPr>
          <w:rFonts w:asciiTheme="majorHAnsi" w:hAnsiTheme="majorHAnsi" w:cstheme="majorHAnsi"/>
        </w:rPr>
      </w:pPr>
      <w:r w:rsidRPr="000A5EC7">
        <w:rPr>
          <w:rFonts w:asciiTheme="majorHAnsi" w:hAnsiTheme="majorHAnsi" w:cstheme="majorHAnsi"/>
        </w:rPr>
        <w:t xml:space="preserve">Zasady zachowania w stołówce określa Regulamin Stołówki Szkolnej. </w:t>
      </w:r>
    </w:p>
    <w:p w:rsidR="003F3F45" w:rsidRDefault="003F3F45" w:rsidP="003F3F45">
      <w:pPr>
        <w:pStyle w:val="Akapitzlist"/>
        <w:widowControl/>
        <w:numPr>
          <w:ilvl w:val="2"/>
          <w:numId w:val="16"/>
        </w:numPr>
        <w:autoSpaceDE/>
        <w:autoSpaceDN/>
        <w:spacing w:line="276" w:lineRule="auto"/>
        <w:ind w:left="709"/>
        <w:contextualSpacing/>
        <w:jc w:val="left"/>
        <w:rPr>
          <w:rFonts w:asciiTheme="majorHAnsi" w:hAnsiTheme="majorHAnsi" w:cstheme="majorHAnsi"/>
        </w:rPr>
      </w:pPr>
      <w:r w:rsidRPr="000A5EC7">
        <w:rPr>
          <w:rFonts w:asciiTheme="majorHAnsi" w:hAnsiTheme="majorHAnsi" w:cstheme="majorHAnsi"/>
        </w:rPr>
        <w:t xml:space="preserve">Na pierwszej długiej przerwie (11.30 – 11.50) obiad jedzą uczniowie klas I – III, na drugiej (12.35 – 12.55) i trzeciej (13.40 – 14.00) pozostali uczniowie. </w:t>
      </w:r>
    </w:p>
    <w:p w:rsidR="003F3F45" w:rsidRDefault="003F3F45" w:rsidP="003F3F45">
      <w:pPr>
        <w:pStyle w:val="Akapitzlist"/>
        <w:widowControl/>
        <w:numPr>
          <w:ilvl w:val="2"/>
          <w:numId w:val="16"/>
        </w:numPr>
        <w:autoSpaceDE/>
        <w:autoSpaceDN/>
        <w:spacing w:line="276" w:lineRule="auto"/>
        <w:ind w:left="709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Uczeń może otrzymać pomoc socjalną z MOPS-u. Rodzic powinien zgłosić się do pedagoga szkolnego w celu wypełnienia wniosku do MOPS-u, w którym zawarte są dni obiadowe, cena obiadu, nr konta do wpłat. Z wypełnionym wnioskiem rodzic zgłasza się do MOPS-u, który uruchamia procedurę dożywiania ucznia.</w:t>
      </w:r>
    </w:p>
    <w:p w:rsidR="003F3F45" w:rsidRPr="009200E9" w:rsidRDefault="003F3F45" w:rsidP="003F3F45">
      <w:pPr>
        <w:pStyle w:val="Akapitzlist"/>
        <w:widowControl/>
        <w:numPr>
          <w:ilvl w:val="2"/>
          <w:numId w:val="16"/>
        </w:numPr>
        <w:autoSpaceDE/>
        <w:autoSpaceDN/>
        <w:spacing w:line="276" w:lineRule="auto"/>
        <w:ind w:left="709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Uczeń otrzymuje zasiłek szkolny w sytuacji kryzysowej, traumatycznej. Wszystkie formalności rodzic załatwia w UMŁ na ul. Krzemienieckiej 2.</w:t>
      </w:r>
    </w:p>
    <w:p w:rsidR="003F3F45" w:rsidRDefault="003F3F45" w:rsidP="003F3F45">
      <w:pPr>
        <w:spacing w:line="276" w:lineRule="auto"/>
        <w:rPr>
          <w:rFonts w:asciiTheme="majorHAnsi" w:hAnsiTheme="majorHAnsi" w:cstheme="majorHAnsi"/>
        </w:rPr>
      </w:pPr>
    </w:p>
    <w:p w:rsidR="003F3F45" w:rsidRDefault="003F3F45" w:rsidP="003F3F45">
      <w:pPr>
        <w:pStyle w:val="Nagwekspisutreci"/>
        <w:spacing w:before="0" w:line="276" w:lineRule="auto"/>
        <w:jc w:val="left"/>
        <w:outlineLvl w:val="1"/>
        <w:rPr>
          <w:rFonts w:asciiTheme="majorHAnsi" w:hAnsiTheme="majorHAnsi" w:cstheme="majorHAnsi"/>
          <w:b/>
          <w:sz w:val="24"/>
          <w:szCs w:val="24"/>
        </w:rPr>
      </w:pPr>
      <w:bookmarkStart w:id="33" w:name="_Toc164434423"/>
      <w:r w:rsidRPr="008277E6">
        <w:rPr>
          <w:rFonts w:asciiTheme="majorHAnsi" w:hAnsiTheme="majorHAnsi" w:cstheme="majorHAnsi"/>
          <w:b/>
          <w:sz w:val="24"/>
          <w:szCs w:val="24"/>
        </w:rPr>
        <w:t xml:space="preserve">Rozdział </w:t>
      </w:r>
      <w:r w:rsidR="007144BE">
        <w:rPr>
          <w:rFonts w:asciiTheme="majorHAnsi" w:hAnsiTheme="majorHAnsi" w:cstheme="majorHAnsi"/>
          <w:b/>
          <w:sz w:val="24"/>
          <w:szCs w:val="24"/>
        </w:rPr>
        <w:t>6</w:t>
      </w:r>
      <w:r w:rsidRPr="008277E6">
        <w:rPr>
          <w:rFonts w:asciiTheme="majorHAnsi" w:hAnsiTheme="majorHAnsi" w:cstheme="majorHAnsi"/>
          <w:b/>
          <w:sz w:val="24"/>
          <w:szCs w:val="24"/>
        </w:rPr>
        <w:tab/>
      </w:r>
      <w:r w:rsidRPr="008277E6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Praca Samorządu Uczniowskiego</w:t>
      </w:r>
      <w:bookmarkEnd w:id="33"/>
    </w:p>
    <w:p w:rsidR="003F3F45" w:rsidRPr="004B4CAF" w:rsidRDefault="003F3F45" w:rsidP="00866152">
      <w:pPr>
        <w:pStyle w:val="Nagwek3"/>
        <w:rPr>
          <w:rFonts w:cstheme="majorHAnsi"/>
          <w:b/>
          <w:color w:val="2E74B5"/>
        </w:rPr>
      </w:pPr>
      <w:bookmarkStart w:id="34" w:name="_Toc164434424"/>
      <w:r w:rsidRPr="00CC2815">
        <w:rPr>
          <w:rFonts w:cstheme="majorHAnsi"/>
          <w:b/>
          <w:color w:val="2E74B5"/>
        </w:rPr>
        <w:t xml:space="preserve">§ </w:t>
      </w:r>
      <w:r>
        <w:rPr>
          <w:rFonts w:cstheme="majorHAnsi"/>
          <w:b/>
          <w:color w:val="2E74B5"/>
        </w:rPr>
        <w:t>2</w:t>
      </w:r>
      <w:r w:rsidR="00A7772E">
        <w:rPr>
          <w:rFonts w:cstheme="majorHAnsi"/>
          <w:b/>
          <w:color w:val="2E74B5"/>
        </w:rPr>
        <w:t>2</w:t>
      </w:r>
      <w:r>
        <w:rPr>
          <w:rFonts w:cstheme="majorHAnsi"/>
          <w:b/>
          <w:color w:val="2E74B5"/>
        </w:rPr>
        <w:t xml:space="preserve"> </w:t>
      </w:r>
      <w:r>
        <w:rPr>
          <w:rFonts w:cstheme="majorHAnsi"/>
          <w:b/>
          <w:color w:val="2E74B5"/>
        </w:rPr>
        <w:tab/>
      </w:r>
      <w:r w:rsidRPr="00866152">
        <w:rPr>
          <w:rFonts w:eastAsia="Times New Roman" w:cstheme="majorHAnsi"/>
          <w:b/>
          <w:color w:val="2E74B5"/>
        </w:rPr>
        <w:t>Sposób powoływania Samorządu Uczniowskiego</w:t>
      </w:r>
      <w:bookmarkEnd w:id="34"/>
    </w:p>
    <w:p w:rsidR="003F3F45" w:rsidRPr="00651003" w:rsidRDefault="003F3F45" w:rsidP="003F3F45">
      <w:pPr>
        <w:pStyle w:val="Akapitzlist"/>
        <w:widowControl/>
        <w:numPr>
          <w:ilvl w:val="2"/>
          <w:numId w:val="34"/>
        </w:numPr>
        <w:autoSpaceDE/>
        <w:autoSpaceDN/>
        <w:spacing w:line="276" w:lineRule="auto"/>
        <w:ind w:left="709" w:hanging="283"/>
        <w:contextualSpacing/>
        <w:jc w:val="left"/>
        <w:rPr>
          <w:rFonts w:asciiTheme="majorHAnsi" w:hAnsiTheme="majorHAnsi" w:cstheme="majorHAnsi"/>
        </w:rPr>
      </w:pPr>
      <w:r w:rsidRPr="00651003">
        <w:rPr>
          <w:rFonts w:asciiTheme="majorHAnsi" w:hAnsiTheme="majorHAnsi" w:cstheme="majorHAnsi"/>
        </w:rPr>
        <w:t xml:space="preserve">Samorząd Uczniowski jest </w:t>
      </w:r>
      <w:r>
        <w:rPr>
          <w:rFonts w:asciiTheme="majorHAnsi" w:hAnsiTheme="majorHAnsi" w:cstheme="majorHAnsi"/>
        </w:rPr>
        <w:t xml:space="preserve">organem </w:t>
      </w:r>
      <w:r w:rsidRPr="00651003">
        <w:rPr>
          <w:rFonts w:asciiTheme="majorHAnsi" w:hAnsiTheme="majorHAnsi" w:cstheme="majorHAnsi"/>
        </w:rPr>
        <w:t>reprezentując</w:t>
      </w:r>
      <w:r>
        <w:rPr>
          <w:rFonts w:asciiTheme="majorHAnsi" w:hAnsiTheme="majorHAnsi" w:cstheme="majorHAnsi"/>
        </w:rPr>
        <w:t>ym</w:t>
      </w:r>
      <w:r w:rsidRPr="00651003">
        <w:rPr>
          <w:rFonts w:asciiTheme="majorHAnsi" w:hAnsiTheme="majorHAnsi" w:cstheme="majorHAnsi"/>
        </w:rPr>
        <w:t xml:space="preserve"> interesy całej społeczności uczniowskiej</w:t>
      </w:r>
      <w:r>
        <w:rPr>
          <w:rFonts w:asciiTheme="majorHAnsi" w:hAnsiTheme="majorHAnsi" w:cstheme="majorHAnsi"/>
        </w:rPr>
        <w:t>.</w:t>
      </w:r>
      <w:r w:rsidRPr="0065100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Pr="00651003">
        <w:rPr>
          <w:rFonts w:asciiTheme="majorHAnsi" w:hAnsiTheme="majorHAnsi" w:cstheme="majorHAnsi"/>
        </w:rPr>
        <w:t xml:space="preserve">ziała na podstawie Statutu Szkoły i Regulaminu Samorządu Uczniowskiego. </w:t>
      </w:r>
    </w:p>
    <w:p w:rsidR="003F3F45" w:rsidRPr="00651003" w:rsidRDefault="003F3F45" w:rsidP="003F3F45">
      <w:pPr>
        <w:pStyle w:val="Akapitzlist"/>
        <w:widowControl/>
        <w:numPr>
          <w:ilvl w:val="2"/>
          <w:numId w:val="34"/>
        </w:numPr>
        <w:autoSpaceDE/>
        <w:autoSpaceDN/>
        <w:spacing w:line="276" w:lineRule="auto"/>
        <w:ind w:left="709" w:hanging="283"/>
        <w:contextualSpacing/>
        <w:jc w:val="left"/>
        <w:rPr>
          <w:rFonts w:asciiTheme="majorHAnsi" w:hAnsiTheme="majorHAnsi" w:cstheme="majorHAnsi"/>
        </w:rPr>
      </w:pPr>
      <w:r w:rsidRPr="00651003">
        <w:rPr>
          <w:rFonts w:asciiTheme="majorHAnsi" w:hAnsiTheme="majorHAnsi" w:cstheme="majorHAnsi"/>
        </w:rPr>
        <w:lastRenderedPageBreak/>
        <w:t xml:space="preserve">Kadencja Samorządu trwa jeden rok szkolny. </w:t>
      </w:r>
    </w:p>
    <w:p w:rsidR="003F3F45" w:rsidRPr="00651003" w:rsidRDefault="003F3F45" w:rsidP="003F3F45">
      <w:pPr>
        <w:pStyle w:val="Akapitzlist"/>
        <w:widowControl/>
        <w:numPr>
          <w:ilvl w:val="2"/>
          <w:numId w:val="34"/>
        </w:numPr>
        <w:autoSpaceDE/>
        <w:autoSpaceDN/>
        <w:spacing w:line="276" w:lineRule="auto"/>
        <w:ind w:left="709" w:hanging="283"/>
        <w:contextualSpacing/>
        <w:jc w:val="left"/>
        <w:rPr>
          <w:rFonts w:asciiTheme="majorHAnsi" w:hAnsiTheme="majorHAnsi" w:cstheme="majorHAnsi"/>
        </w:rPr>
      </w:pPr>
      <w:r w:rsidRPr="00651003">
        <w:rPr>
          <w:rFonts w:asciiTheme="majorHAnsi" w:hAnsiTheme="majorHAnsi" w:cstheme="majorHAnsi"/>
        </w:rPr>
        <w:t xml:space="preserve">Samorząd Uczniowski może posiadać własne fundusze służące do finansowania jego statutowej działalności. </w:t>
      </w:r>
    </w:p>
    <w:p w:rsidR="003F3F45" w:rsidRPr="00FF1F7A" w:rsidRDefault="003F3F45" w:rsidP="003F3F45">
      <w:pPr>
        <w:pStyle w:val="Nagwek3"/>
        <w:spacing w:line="276" w:lineRule="auto"/>
        <w:rPr>
          <w:rFonts w:cstheme="majorHAnsi"/>
          <w:color w:val="auto"/>
        </w:rPr>
      </w:pPr>
      <w:bookmarkStart w:id="35" w:name="_Toc164434425"/>
      <w:r w:rsidRPr="00CC2815">
        <w:rPr>
          <w:rFonts w:cstheme="majorHAnsi"/>
          <w:b/>
          <w:color w:val="2E74B5"/>
        </w:rPr>
        <w:t xml:space="preserve">§ </w:t>
      </w:r>
      <w:r>
        <w:rPr>
          <w:rFonts w:cstheme="majorHAnsi"/>
          <w:b/>
          <w:color w:val="2E74B5"/>
        </w:rPr>
        <w:t>2</w:t>
      </w:r>
      <w:r w:rsidR="00A7772E">
        <w:rPr>
          <w:rFonts w:cstheme="majorHAnsi"/>
          <w:b/>
          <w:color w:val="2E74B5"/>
        </w:rPr>
        <w:t>3</w:t>
      </w:r>
      <w:r w:rsidR="00A7772E">
        <w:rPr>
          <w:rFonts w:cstheme="majorHAnsi"/>
          <w:b/>
          <w:color w:val="2E74B5"/>
        </w:rPr>
        <w:tab/>
      </w:r>
      <w:r w:rsidRPr="00A7772E">
        <w:rPr>
          <w:rFonts w:eastAsia="Times New Roman" w:cstheme="majorHAnsi"/>
          <w:b/>
          <w:color w:val="2E74B5"/>
        </w:rPr>
        <w:t>Gazetka szkolna</w:t>
      </w:r>
      <w:bookmarkEnd w:id="35"/>
      <w:r w:rsidRPr="00FF1F7A">
        <w:rPr>
          <w:rFonts w:cstheme="majorHAnsi"/>
          <w:color w:val="auto"/>
        </w:rPr>
        <w:t xml:space="preserve"> </w:t>
      </w:r>
    </w:p>
    <w:p w:rsidR="003F3F45" w:rsidRDefault="003F3F45" w:rsidP="003F3F45">
      <w:pPr>
        <w:pStyle w:val="Akapitzlist"/>
        <w:widowControl/>
        <w:numPr>
          <w:ilvl w:val="0"/>
          <w:numId w:val="3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Uczniowie mogą wydawać gazetkę szkolną pod nadzorem nauczyciela.</w:t>
      </w:r>
    </w:p>
    <w:p w:rsidR="003F3F45" w:rsidRPr="00F44009" w:rsidRDefault="003F3F45" w:rsidP="003F3F45">
      <w:pPr>
        <w:pStyle w:val="Akapitzlist"/>
        <w:widowControl/>
        <w:numPr>
          <w:ilvl w:val="0"/>
          <w:numId w:val="35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F44009">
        <w:rPr>
          <w:rFonts w:asciiTheme="majorHAnsi" w:hAnsiTheme="majorHAnsi" w:cstheme="majorHAnsi"/>
        </w:rPr>
        <w:t>Gazetka może być odpłatna, przy czym dochód musi być przeznaczony na cele szkolne (zakup pomocy, sprzętu, materiałów, dofinansowanie wycieczek, cele charytatywne itp.).</w:t>
      </w:r>
    </w:p>
    <w:p w:rsidR="003F3F45" w:rsidRPr="00FF1F7A" w:rsidRDefault="003F3F45" w:rsidP="003F3F45">
      <w:pPr>
        <w:pStyle w:val="Nagwek3"/>
        <w:spacing w:line="276" w:lineRule="auto"/>
        <w:rPr>
          <w:rFonts w:cstheme="majorHAnsi"/>
          <w:color w:val="auto"/>
        </w:rPr>
      </w:pPr>
      <w:bookmarkStart w:id="36" w:name="_Toc164434426"/>
      <w:r w:rsidRPr="00CC2815">
        <w:rPr>
          <w:rFonts w:cstheme="majorHAnsi"/>
          <w:b/>
          <w:color w:val="2E74B5"/>
        </w:rPr>
        <w:t xml:space="preserve">§ </w:t>
      </w:r>
      <w:r>
        <w:rPr>
          <w:rFonts w:cstheme="majorHAnsi"/>
          <w:b/>
          <w:color w:val="2E74B5"/>
        </w:rPr>
        <w:t>2</w:t>
      </w:r>
      <w:r w:rsidR="00A7772E">
        <w:rPr>
          <w:rFonts w:cstheme="majorHAnsi"/>
          <w:b/>
          <w:color w:val="2E74B5"/>
        </w:rPr>
        <w:t>4</w:t>
      </w:r>
      <w:r>
        <w:rPr>
          <w:rFonts w:cstheme="majorHAnsi"/>
          <w:b/>
          <w:color w:val="2E74B5"/>
        </w:rPr>
        <w:t xml:space="preserve"> </w:t>
      </w:r>
      <w:r>
        <w:rPr>
          <w:rFonts w:cstheme="majorHAnsi"/>
          <w:b/>
          <w:color w:val="2E74B5"/>
        </w:rPr>
        <w:tab/>
      </w:r>
      <w:r w:rsidRPr="00A7772E">
        <w:rPr>
          <w:rFonts w:eastAsia="Times New Roman" w:cstheme="majorHAnsi"/>
          <w:b/>
          <w:color w:val="2E74B5"/>
        </w:rPr>
        <w:t>Postanowienia końcowe</w:t>
      </w:r>
      <w:bookmarkEnd w:id="36"/>
    </w:p>
    <w:p w:rsidR="003F3F45" w:rsidRPr="00730D1A" w:rsidRDefault="003F3F45" w:rsidP="003F3F45">
      <w:pPr>
        <w:pStyle w:val="Akapitzlist"/>
        <w:widowControl/>
        <w:numPr>
          <w:ilvl w:val="0"/>
          <w:numId w:val="41"/>
        </w:numPr>
        <w:autoSpaceDE/>
        <w:autoSpaceDN/>
        <w:spacing w:line="276" w:lineRule="auto"/>
        <w:contextualSpacing/>
        <w:jc w:val="left"/>
        <w:rPr>
          <w:rFonts w:asciiTheme="majorHAnsi" w:hAnsiTheme="majorHAnsi" w:cstheme="majorHAnsi"/>
        </w:rPr>
      </w:pPr>
      <w:r w:rsidRPr="00FF1F7A">
        <w:rPr>
          <w:rFonts w:asciiTheme="majorHAnsi" w:hAnsiTheme="majorHAnsi" w:cstheme="majorHAnsi"/>
        </w:rPr>
        <w:t>Regulamin Szkoły wchodzi w życie z dniem zatwierdzenia przez radę pedagogiczną.</w:t>
      </w:r>
    </w:p>
    <w:p w:rsidR="00DF46BF" w:rsidRPr="003F3F45" w:rsidRDefault="00DF46BF" w:rsidP="003F3F45">
      <w:pPr>
        <w:rPr>
          <w:rFonts w:asciiTheme="majorHAnsi" w:hAnsiTheme="majorHAnsi" w:cstheme="majorHAnsi"/>
          <w:sz w:val="24"/>
          <w:szCs w:val="24"/>
        </w:rPr>
      </w:pPr>
    </w:p>
    <w:sectPr w:rsidR="00DF46BF" w:rsidRPr="003F3F45" w:rsidSect="00687C36">
      <w:headerReference w:type="default" r:id="rId7"/>
      <w:footerReference w:type="default" r:id="rId8"/>
      <w:pgSz w:w="11906" w:h="16838"/>
      <w:pgMar w:top="1418" w:right="851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48" w:rsidRDefault="00516B48" w:rsidP="009606D4">
      <w:pPr>
        <w:spacing w:after="0" w:line="240" w:lineRule="auto"/>
      </w:pPr>
      <w:r>
        <w:separator/>
      </w:r>
    </w:p>
  </w:endnote>
  <w:endnote w:type="continuationSeparator" w:id="0">
    <w:p w:rsidR="00516B48" w:rsidRDefault="00516B48" w:rsidP="0096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64008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551F8C" w:rsidRPr="00B81479" w:rsidRDefault="00551F8C">
        <w:pPr>
          <w:pStyle w:val="Stopka"/>
          <w:rPr>
            <w:rFonts w:asciiTheme="majorHAnsi" w:hAnsiTheme="majorHAnsi" w:cstheme="majorHAnsi"/>
          </w:rPr>
        </w:pPr>
        <w:r w:rsidRPr="00B81479">
          <w:rPr>
            <w:rFonts w:asciiTheme="majorHAnsi" w:eastAsiaTheme="majorEastAsia" w:hAnsiTheme="majorHAnsi" w:cstheme="majorHAnsi"/>
            <w:noProof/>
            <w:color w:val="2E74B5" w:themeColor="accent1" w:themeShade="BF"/>
            <w:sz w:val="26"/>
            <w:szCs w:val="26"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19050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51F8C" w:rsidRDefault="00551F8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144BE" w:rsidRPr="007144B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" o:spid="_x0000_s1027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" filled="f" strokecolor="#002060">
                    <v:textbox inset="0,0,0,0">
                      <w:txbxContent>
                        <w:p w:rsidR="00551F8C" w:rsidRDefault="00551F8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144BE" w:rsidRPr="007144BE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" strokecolor="#002060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" adj="20904" strokecolor="#002060"/>
                  </v:group>
                  <w10:wrap anchorx="page" anchory="margin"/>
                </v:group>
              </w:pict>
            </mc:Fallback>
          </mc:AlternateContent>
        </w:r>
        <w:r w:rsidR="00255938">
          <w:rPr>
            <w:rFonts w:asciiTheme="majorHAnsi" w:hAnsiTheme="majorHAnsi" w:cstheme="majorHAnsi"/>
          </w:rPr>
          <w:t>kwiecień</w:t>
        </w:r>
        <w:r>
          <w:rPr>
            <w:rFonts w:asciiTheme="majorHAnsi" w:hAnsiTheme="majorHAnsi" w:cstheme="majorHAnsi"/>
          </w:rPr>
          <w:t xml:space="preserve"> 202</w:t>
        </w:r>
        <w:r w:rsidR="00255938">
          <w:rPr>
            <w:rFonts w:asciiTheme="majorHAnsi" w:hAnsiTheme="majorHAnsi" w:cstheme="majorHAnsi"/>
          </w:rPr>
          <w:t>4</w:t>
        </w:r>
        <w:r w:rsidRPr="00B81479">
          <w:rPr>
            <w:rFonts w:asciiTheme="majorHAnsi" w:hAnsiTheme="majorHAnsi" w:cstheme="majorHAnsi"/>
          </w:rPr>
          <w:t xml:space="preserve"> r.</w:t>
        </w:r>
        <w:r>
          <w:rPr>
            <w:rFonts w:asciiTheme="majorHAnsi" w:hAnsiTheme="majorHAnsi" w:cstheme="majorHAns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48" w:rsidRDefault="00516B48" w:rsidP="009606D4">
      <w:pPr>
        <w:spacing w:after="0" w:line="240" w:lineRule="auto"/>
      </w:pPr>
      <w:r>
        <w:separator/>
      </w:r>
    </w:p>
  </w:footnote>
  <w:footnote w:type="continuationSeparator" w:id="0">
    <w:p w:rsidR="00516B48" w:rsidRDefault="00516B48" w:rsidP="0096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8C" w:rsidRDefault="00551F8C" w:rsidP="009606D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23E40F" wp14:editId="04F0C55B">
              <wp:simplePos x="0" y="0"/>
              <wp:positionH relativeFrom="margin">
                <wp:align>left</wp:align>
              </wp:positionH>
              <wp:positionV relativeFrom="page">
                <wp:posOffset>622300</wp:posOffset>
              </wp:positionV>
              <wp:extent cx="5798185" cy="82550"/>
              <wp:effectExtent l="0" t="0" r="12065" b="1270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82550"/>
                      </a:xfrm>
                      <a:custGeom>
                        <a:avLst/>
                        <a:gdLst>
                          <a:gd name="T0" fmla="+- 0 10519 1388"/>
                          <a:gd name="T1" fmla="*/ T0 w 9131"/>
                          <a:gd name="T2" fmla="+- 0 1308 1279"/>
                          <a:gd name="T3" fmla="*/ 1308 h 89"/>
                          <a:gd name="T4" fmla="+- 0 1388 1388"/>
                          <a:gd name="T5" fmla="*/ T4 w 9131"/>
                          <a:gd name="T6" fmla="+- 0 1308 1279"/>
                          <a:gd name="T7" fmla="*/ 1308 h 89"/>
                          <a:gd name="T8" fmla="+- 0 1388 1388"/>
                          <a:gd name="T9" fmla="*/ T8 w 9131"/>
                          <a:gd name="T10" fmla="+- 0 1368 1279"/>
                          <a:gd name="T11" fmla="*/ 1368 h 89"/>
                          <a:gd name="T12" fmla="+- 0 10519 1388"/>
                          <a:gd name="T13" fmla="*/ T12 w 9131"/>
                          <a:gd name="T14" fmla="+- 0 1368 1279"/>
                          <a:gd name="T15" fmla="*/ 1368 h 89"/>
                          <a:gd name="T16" fmla="+- 0 10519 1388"/>
                          <a:gd name="T17" fmla="*/ T16 w 9131"/>
                          <a:gd name="T18" fmla="+- 0 1308 1279"/>
                          <a:gd name="T19" fmla="*/ 1308 h 89"/>
                          <a:gd name="T20" fmla="+- 0 10519 1388"/>
                          <a:gd name="T21" fmla="*/ T20 w 9131"/>
                          <a:gd name="T22" fmla="+- 0 1279 1279"/>
                          <a:gd name="T23" fmla="*/ 1279 h 89"/>
                          <a:gd name="T24" fmla="+- 0 1388 1388"/>
                          <a:gd name="T25" fmla="*/ T24 w 9131"/>
                          <a:gd name="T26" fmla="+- 0 1279 1279"/>
                          <a:gd name="T27" fmla="*/ 1279 h 89"/>
                          <a:gd name="T28" fmla="+- 0 1388 1388"/>
                          <a:gd name="T29" fmla="*/ T28 w 9131"/>
                          <a:gd name="T30" fmla="+- 0 1294 1279"/>
                          <a:gd name="T31" fmla="*/ 1294 h 89"/>
                          <a:gd name="T32" fmla="+- 0 10519 1388"/>
                          <a:gd name="T33" fmla="*/ T32 w 9131"/>
                          <a:gd name="T34" fmla="+- 0 1294 1279"/>
                          <a:gd name="T35" fmla="*/ 1294 h 89"/>
                          <a:gd name="T36" fmla="+- 0 10519 1388"/>
                          <a:gd name="T37" fmla="*/ T36 w 9131"/>
                          <a:gd name="T38" fmla="+- 0 1279 1279"/>
                          <a:gd name="T39" fmla="*/ 1279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131" y="89"/>
                            </a:lnTo>
                            <a:lnTo>
                              <a:pt x="9131" y="29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131" y="15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551F8C" w:rsidRDefault="00551F8C" w:rsidP="009606D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3E40F" id="AutoShape 5" o:spid="_x0000_s1026" style="position:absolute;left:0;text-align:left;margin-left:0;margin-top:49pt;width:456.55pt;height: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9131,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" adj="-11796480,,5400" path="m9131,29l,29,,89r9131,l9131,29xm9131,l,,,15r9131,l9131,xe" fillcolor="#8eaadb [1944]">
              <v:stroke joinstyle="round"/>
              <v:formulas/>
              <v:path arrowok="t" o:connecttype="custom" o:connectlocs="5798185,1213207;0,1213207;0,1268858;5798185,1268858;5798185,1213207;5798185,1186308;0,1186308;0,1200221;5798185,1200221;5798185,1186308" o:connectangles="0,0,0,0,0,0,0,0,0,0" textboxrect="0,0,9131,89"/>
              <v:textbox>
                <w:txbxContent>
                  <w:p w:rsidR="00551F8C" w:rsidRDefault="00551F8C" w:rsidP="009606D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>Szkoła Podstawowa Nr 173 im. Żołnierzy Dywizji Kościuszkowskiej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DB085F"/>
    <w:multiLevelType w:val="hybridMultilevel"/>
    <w:tmpl w:val="BA281434"/>
    <w:lvl w:ilvl="0" w:tplc="E600557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B0FDB"/>
    <w:multiLevelType w:val="hybridMultilevel"/>
    <w:tmpl w:val="D66A2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B3E6D"/>
    <w:multiLevelType w:val="hybridMultilevel"/>
    <w:tmpl w:val="37843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155B5"/>
    <w:multiLevelType w:val="hybridMultilevel"/>
    <w:tmpl w:val="EA009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5D3AFF"/>
    <w:multiLevelType w:val="hybridMultilevel"/>
    <w:tmpl w:val="20F80B2C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7109E"/>
    <w:multiLevelType w:val="hybridMultilevel"/>
    <w:tmpl w:val="77488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138F2"/>
    <w:multiLevelType w:val="hybridMultilevel"/>
    <w:tmpl w:val="2A903C4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690A01"/>
    <w:multiLevelType w:val="hybridMultilevel"/>
    <w:tmpl w:val="416C2B16"/>
    <w:lvl w:ilvl="0" w:tplc="BC0A5AB8">
      <w:start w:val="1"/>
      <w:numFmt w:val="decimal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8E2212"/>
    <w:multiLevelType w:val="hybridMultilevel"/>
    <w:tmpl w:val="416C2B16"/>
    <w:lvl w:ilvl="0" w:tplc="BC0A5AB8">
      <w:start w:val="1"/>
      <w:numFmt w:val="decimal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B25FA6"/>
    <w:multiLevelType w:val="hybridMultilevel"/>
    <w:tmpl w:val="90A8E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6F456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402A5"/>
    <w:multiLevelType w:val="hybridMultilevel"/>
    <w:tmpl w:val="52E8F752"/>
    <w:lvl w:ilvl="0" w:tplc="0786F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23CE"/>
    <w:multiLevelType w:val="hybridMultilevel"/>
    <w:tmpl w:val="AE3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208EA"/>
    <w:multiLevelType w:val="hybridMultilevel"/>
    <w:tmpl w:val="20F80B2C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2643B"/>
    <w:multiLevelType w:val="hybridMultilevel"/>
    <w:tmpl w:val="F39EA24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916107"/>
    <w:multiLevelType w:val="hybridMultilevel"/>
    <w:tmpl w:val="1CCA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86F3F"/>
    <w:multiLevelType w:val="hybridMultilevel"/>
    <w:tmpl w:val="C340F4C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D110A"/>
    <w:multiLevelType w:val="hybridMultilevel"/>
    <w:tmpl w:val="416C2B16"/>
    <w:lvl w:ilvl="0" w:tplc="BC0A5AB8">
      <w:start w:val="1"/>
      <w:numFmt w:val="decimal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7E368C"/>
    <w:multiLevelType w:val="hybridMultilevel"/>
    <w:tmpl w:val="C8DE98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9573D8"/>
    <w:multiLevelType w:val="hybridMultilevel"/>
    <w:tmpl w:val="20F80B2C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A7530"/>
    <w:multiLevelType w:val="hybridMultilevel"/>
    <w:tmpl w:val="EFD0A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E154F"/>
    <w:multiLevelType w:val="hybridMultilevel"/>
    <w:tmpl w:val="763EA4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B1E32F7"/>
    <w:multiLevelType w:val="hybridMultilevel"/>
    <w:tmpl w:val="E872FB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1A65F3"/>
    <w:multiLevelType w:val="hybridMultilevel"/>
    <w:tmpl w:val="D0F00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A96BAA"/>
    <w:multiLevelType w:val="hybridMultilevel"/>
    <w:tmpl w:val="D4A45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6063B1"/>
    <w:multiLevelType w:val="hybridMultilevel"/>
    <w:tmpl w:val="20F80B2C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84977"/>
    <w:multiLevelType w:val="hybridMultilevel"/>
    <w:tmpl w:val="20F80B2C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92A5F"/>
    <w:multiLevelType w:val="hybridMultilevel"/>
    <w:tmpl w:val="348C438C"/>
    <w:lvl w:ilvl="0" w:tplc="BC0A5AB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06995"/>
    <w:multiLevelType w:val="hybridMultilevel"/>
    <w:tmpl w:val="8702C6A8"/>
    <w:lvl w:ilvl="0" w:tplc="BC0A5AB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848085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A26D6"/>
    <w:multiLevelType w:val="hybridMultilevel"/>
    <w:tmpl w:val="4406F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D3E6C"/>
    <w:multiLevelType w:val="hybridMultilevel"/>
    <w:tmpl w:val="06D0A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CA6"/>
    <w:multiLevelType w:val="hybridMultilevel"/>
    <w:tmpl w:val="49942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D0F95"/>
    <w:multiLevelType w:val="hybridMultilevel"/>
    <w:tmpl w:val="C340F4C6"/>
    <w:lvl w:ilvl="0" w:tplc="5492F1A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360E1"/>
    <w:multiLevelType w:val="hybridMultilevel"/>
    <w:tmpl w:val="D4508FF0"/>
    <w:lvl w:ilvl="0" w:tplc="5492F1A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375BE"/>
    <w:multiLevelType w:val="hybridMultilevel"/>
    <w:tmpl w:val="6ACA4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702EA"/>
    <w:multiLevelType w:val="hybridMultilevel"/>
    <w:tmpl w:val="E4646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0163C"/>
    <w:multiLevelType w:val="hybridMultilevel"/>
    <w:tmpl w:val="5B38FA60"/>
    <w:lvl w:ilvl="0" w:tplc="E600557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91A15"/>
    <w:multiLevelType w:val="hybridMultilevel"/>
    <w:tmpl w:val="802EF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E531C"/>
    <w:multiLevelType w:val="hybridMultilevel"/>
    <w:tmpl w:val="FD88120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32BFE"/>
    <w:multiLevelType w:val="hybridMultilevel"/>
    <w:tmpl w:val="16FE9468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DBF267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C6526"/>
    <w:multiLevelType w:val="hybridMultilevel"/>
    <w:tmpl w:val="8308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647BE"/>
    <w:multiLevelType w:val="hybridMultilevel"/>
    <w:tmpl w:val="20F80B2C"/>
    <w:lvl w:ilvl="0" w:tplc="12D85B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1"/>
  </w:num>
  <w:num w:numId="4">
    <w:abstractNumId w:val="43"/>
  </w:num>
  <w:num w:numId="5">
    <w:abstractNumId w:val="21"/>
  </w:num>
  <w:num w:numId="6">
    <w:abstractNumId w:val="7"/>
  </w:num>
  <w:num w:numId="7">
    <w:abstractNumId w:val="28"/>
  </w:num>
  <w:num w:numId="8">
    <w:abstractNumId w:val="15"/>
  </w:num>
  <w:num w:numId="9">
    <w:abstractNumId w:val="29"/>
  </w:num>
  <w:num w:numId="10">
    <w:abstractNumId w:val="30"/>
  </w:num>
  <w:num w:numId="11">
    <w:abstractNumId w:val="27"/>
  </w:num>
  <w:num w:numId="12">
    <w:abstractNumId w:val="10"/>
  </w:num>
  <w:num w:numId="13">
    <w:abstractNumId w:val="6"/>
  </w:num>
  <w:num w:numId="14">
    <w:abstractNumId w:val="38"/>
  </w:num>
  <w:num w:numId="15">
    <w:abstractNumId w:val="3"/>
  </w:num>
  <w:num w:numId="16">
    <w:abstractNumId w:val="12"/>
  </w:num>
  <w:num w:numId="17">
    <w:abstractNumId w:val="20"/>
  </w:num>
  <w:num w:numId="18">
    <w:abstractNumId w:val="9"/>
  </w:num>
  <w:num w:numId="19">
    <w:abstractNumId w:val="16"/>
  </w:num>
  <w:num w:numId="20">
    <w:abstractNumId w:val="23"/>
  </w:num>
  <w:num w:numId="21">
    <w:abstractNumId w:val="22"/>
  </w:num>
  <w:num w:numId="22">
    <w:abstractNumId w:val="42"/>
  </w:num>
  <w:num w:numId="23">
    <w:abstractNumId w:val="19"/>
  </w:num>
  <w:num w:numId="24">
    <w:abstractNumId w:val="11"/>
  </w:num>
  <w:num w:numId="25">
    <w:abstractNumId w:val="4"/>
  </w:num>
  <w:num w:numId="26">
    <w:abstractNumId w:val="17"/>
  </w:num>
  <w:num w:numId="27">
    <w:abstractNumId w:val="14"/>
  </w:num>
  <w:num w:numId="28">
    <w:abstractNumId w:val="32"/>
  </w:num>
  <w:num w:numId="29">
    <w:abstractNumId w:val="33"/>
  </w:num>
  <w:num w:numId="30">
    <w:abstractNumId w:val="13"/>
  </w:num>
  <w:num w:numId="31">
    <w:abstractNumId w:val="36"/>
  </w:num>
  <w:num w:numId="32">
    <w:abstractNumId w:val="39"/>
  </w:num>
  <w:num w:numId="33">
    <w:abstractNumId w:val="34"/>
  </w:num>
  <w:num w:numId="34">
    <w:abstractNumId w:val="35"/>
  </w:num>
  <w:num w:numId="35">
    <w:abstractNumId w:val="8"/>
  </w:num>
  <w:num w:numId="36">
    <w:abstractNumId w:val="5"/>
  </w:num>
  <w:num w:numId="37">
    <w:abstractNumId w:val="24"/>
  </w:num>
  <w:num w:numId="38">
    <w:abstractNumId w:val="40"/>
  </w:num>
  <w:num w:numId="39">
    <w:abstractNumId w:val="37"/>
  </w:num>
  <w:num w:numId="40">
    <w:abstractNumId w:val="18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D4"/>
    <w:rsid w:val="000577AB"/>
    <w:rsid w:val="000A6B65"/>
    <w:rsid w:val="000B7681"/>
    <w:rsid w:val="000F2B51"/>
    <w:rsid w:val="00110F98"/>
    <w:rsid w:val="00111FF7"/>
    <w:rsid w:val="00121D57"/>
    <w:rsid w:val="00132747"/>
    <w:rsid w:val="001F73BE"/>
    <w:rsid w:val="00203D6A"/>
    <w:rsid w:val="00226D24"/>
    <w:rsid w:val="00251638"/>
    <w:rsid w:val="00255938"/>
    <w:rsid w:val="00271D32"/>
    <w:rsid w:val="002D0F6D"/>
    <w:rsid w:val="002F7B8B"/>
    <w:rsid w:val="003E2820"/>
    <w:rsid w:val="003F3F45"/>
    <w:rsid w:val="00400979"/>
    <w:rsid w:val="004412FF"/>
    <w:rsid w:val="00452308"/>
    <w:rsid w:val="00466FBD"/>
    <w:rsid w:val="00483947"/>
    <w:rsid w:val="004A66D3"/>
    <w:rsid w:val="00516B48"/>
    <w:rsid w:val="00525062"/>
    <w:rsid w:val="005420EF"/>
    <w:rsid w:val="00547014"/>
    <w:rsid w:val="00551F8C"/>
    <w:rsid w:val="005A6F0F"/>
    <w:rsid w:val="005E7FDF"/>
    <w:rsid w:val="0065074F"/>
    <w:rsid w:val="00685585"/>
    <w:rsid w:val="00687C36"/>
    <w:rsid w:val="006C76D5"/>
    <w:rsid w:val="006E22E4"/>
    <w:rsid w:val="007144BE"/>
    <w:rsid w:val="0072388B"/>
    <w:rsid w:val="00730C29"/>
    <w:rsid w:val="00774511"/>
    <w:rsid w:val="007E5A79"/>
    <w:rsid w:val="0085177F"/>
    <w:rsid w:val="0086233A"/>
    <w:rsid w:val="00866152"/>
    <w:rsid w:val="00893DB4"/>
    <w:rsid w:val="008A4CE0"/>
    <w:rsid w:val="008A736D"/>
    <w:rsid w:val="00905DC0"/>
    <w:rsid w:val="00912220"/>
    <w:rsid w:val="009606D4"/>
    <w:rsid w:val="009726CC"/>
    <w:rsid w:val="00A16553"/>
    <w:rsid w:val="00A37954"/>
    <w:rsid w:val="00A64F9C"/>
    <w:rsid w:val="00A7772E"/>
    <w:rsid w:val="00AB084D"/>
    <w:rsid w:val="00AD5858"/>
    <w:rsid w:val="00B6696B"/>
    <w:rsid w:val="00B74782"/>
    <w:rsid w:val="00B81479"/>
    <w:rsid w:val="00B84257"/>
    <w:rsid w:val="00B949DC"/>
    <w:rsid w:val="00C078E0"/>
    <w:rsid w:val="00C37178"/>
    <w:rsid w:val="00C46AB1"/>
    <w:rsid w:val="00C72EAF"/>
    <w:rsid w:val="00C90D6C"/>
    <w:rsid w:val="00CB4B8B"/>
    <w:rsid w:val="00CB75DC"/>
    <w:rsid w:val="00D0234C"/>
    <w:rsid w:val="00D50862"/>
    <w:rsid w:val="00D64EDD"/>
    <w:rsid w:val="00D75711"/>
    <w:rsid w:val="00D82ECC"/>
    <w:rsid w:val="00D94B6C"/>
    <w:rsid w:val="00DE41C1"/>
    <w:rsid w:val="00DF46BF"/>
    <w:rsid w:val="00E51A9A"/>
    <w:rsid w:val="00E76518"/>
    <w:rsid w:val="00EA643A"/>
    <w:rsid w:val="00ED305D"/>
    <w:rsid w:val="00F81709"/>
    <w:rsid w:val="00F85F84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D0425"/>
  <w15:chartTrackingRefBased/>
  <w15:docId w15:val="{580E6A09-A54E-40C1-956D-0B613BE5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36D"/>
  </w:style>
  <w:style w:type="paragraph" w:styleId="Nagwek1">
    <w:name w:val="heading 1"/>
    <w:basedOn w:val="Normalny"/>
    <w:link w:val="Nagwek1Znak"/>
    <w:uiPriority w:val="9"/>
    <w:qFormat/>
    <w:rsid w:val="006E22E4"/>
    <w:pPr>
      <w:widowControl w:val="0"/>
      <w:autoSpaceDE w:val="0"/>
      <w:autoSpaceDN w:val="0"/>
      <w:spacing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3F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06D4"/>
  </w:style>
  <w:style w:type="paragraph" w:styleId="Stopka">
    <w:name w:val="footer"/>
    <w:basedOn w:val="Normalny"/>
    <w:link w:val="StopkaZnak"/>
    <w:uiPriority w:val="99"/>
    <w:unhideWhenUsed/>
    <w:rsid w:val="0096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6D4"/>
  </w:style>
  <w:style w:type="character" w:customStyle="1" w:styleId="Nagwek1Znak">
    <w:name w:val="Nagłówek 1 Znak"/>
    <w:basedOn w:val="Domylnaczcionkaakapitu"/>
    <w:link w:val="Nagwek1"/>
    <w:uiPriority w:val="9"/>
    <w:rsid w:val="006E22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6E22E4"/>
    <w:pPr>
      <w:widowControl w:val="0"/>
      <w:autoSpaceDE w:val="0"/>
      <w:autoSpaceDN w:val="0"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22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2E4"/>
    <w:pPr>
      <w:widowControl w:val="0"/>
      <w:autoSpaceDE w:val="0"/>
      <w:autoSpaceDN w:val="0"/>
      <w:spacing w:after="0" w:line="240" w:lineRule="auto"/>
      <w:ind w:left="1196" w:hanging="360"/>
      <w:jc w:val="both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3F3F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TytuPO">
    <w:name w:val="Tytuł PO"/>
    <w:basedOn w:val="Tytu"/>
    <w:link w:val="TytuPOZnak"/>
    <w:qFormat/>
    <w:rsid w:val="003F3F45"/>
    <w:pPr>
      <w:suppressAutoHyphens/>
    </w:pPr>
    <w:rPr>
      <w:rFonts w:eastAsia="Calibri"/>
      <w:b/>
      <w:sz w:val="36"/>
      <w:lang w:eastAsia="en-US"/>
    </w:rPr>
  </w:style>
  <w:style w:type="character" w:customStyle="1" w:styleId="TytuPOZnak">
    <w:name w:val="Tytuł PO Znak"/>
    <w:link w:val="TytuPO"/>
    <w:rsid w:val="003F3F45"/>
    <w:rPr>
      <w:rFonts w:asciiTheme="majorHAnsi" w:eastAsia="Calibri" w:hAnsiTheme="majorHAnsi" w:cstheme="majorBidi"/>
      <w:b/>
      <w:spacing w:val="-10"/>
      <w:kern w:val="28"/>
      <w:sz w:val="36"/>
      <w:szCs w:val="56"/>
    </w:rPr>
  </w:style>
  <w:style w:type="paragraph" w:styleId="Tytu">
    <w:name w:val="Title"/>
    <w:basedOn w:val="Normalny"/>
    <w:next w:val="Normalny"/>
    <w:link w:val="TytuZnak"/>
    <w:qFormat/>
    <w:rsid w:val="003F3F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3F3F4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3F45"/>
    <w:pPr>
      <w:keepNext/>
      <w:keepLines/>
      <w:widowControl/>
      <w:autoSpaceDE/>
      <w:autoSpaceDN/>
      <w:spacing w:before="240" w:line="259" w:lineRule="auto"/>
      <w:ind w:left="0" w:firstLine="0"/>
      <w:jc w:val="both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3F4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3F45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3F3F45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ockquotetitle">
    <w:name w:val="blockquote__title"/>
    <w:basedOn w:val="Domylnaczcionkaakapitu"/>
    <w:rsid w:val="003F3F45"/>
  </w:style>
  <w:style w:type="character" w:customStyle="1" w:styleId="ref--before">
    <w:name w:val="ref--before"/>
    <w:basedOn w:val="Domylnaczcionkaakapitu"/>
    <w:rsid w:val="003F3F45"/>
  </w:style>
  <w:style w:type="character" w:styleId="Uwydatnienie">
    <w:name w:val="Emphasis"/>
    <w:basedOn w:val="Domylnaczcionkaakapitu"/>
    <w:uiPriority w:val="20"/>
    <w:qFormat/>
    <w:rsid w:val="003F3F4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F45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3F3F45"/>
    <w:pPr>
      <w:keepNext/>
      <w:spacing w:before="240" w:after="120" w:line="300" w:lineRule="exact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F3F45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F4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3675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2024-04-10T07:24:00Z</cp:lastPrinted>
  <dcterms:created xsi:type="dcterms:W3CDTF">2024-04-10T07:35:00Z</dcterms:created>
  <dcterms:modified xsi:type="dcterms:W3CDTF">2024-04-19T13:53:00Z</dcterms:modified>
</cp:coreProperties>
</file>