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C176F4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FD517B">
        <w:rPr>
          <w:rFonts w:cstheme="minorHAnsi"/>
          <w:b/>
          <w:bCs/>
          <w:sz w:val="28"/>
          <w:szCs w:val="32"/>
        </w:rPr>
        <w:t>matematyka</w:t>
      </w:r>
    </w:p>
    <w:p w:rsidR="00427E9C" w:rsidRPr="002C56BB" w:rsidRDefault="00427E9C" w:rsidP="00C176F4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C176F4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B82EA0">
        <w:rPr>
          <w:rFonts w:cstheme="minorHAnsi"/>
          <w:b/>
          <w:bCs/>
          <w:sz w:val="24"/>
        </w:rPr>
        <w:t>informatyki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B82EA0">
        <w:rPr>
          <w:rFonts w:cstheme="minorHAnsi"/>
          <w:b/>
          <w:bCs/>
          <w:sz w:val="24"/>
        </w:rPr>
        <w:t>informatyki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C176F4">
      <w:pPr>
        <w:spacing w:line="276" w:lineRule="auto"/>
      </w:pPr>
    </w:p>
    <w:p w:rsidR="004D7B4F" w:rsidRPr="004D7B4F" w:rsidRDefault="00DA0C45" w:rsidP="00C176F4">
      <w:pPr>
        <w:pStyle w:val="Akapitzlist"/>
        <w:numPr>
          <w:ilvl w:val="0"/>
          <w:numId w:val="6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D1433B" w:rsidRPr="004D7B4F" w:rsidRDefault="004D7B4F" w:rsidP="00C176F4">
      <w:pPr>
        <w:pStyle w:val="Akapitzlist"/>
        <w:numPr>
          <w:ilvl w:val="3"/>
          <w:numId w:val="6"/>
        </w:numPr>
        <w:spacing w:line="276" w:lineRule="auto"/>
        <w:rPr>
          <w:sz w:val="24"/>
        </w:rPr>
      </w:pPr>
      <w:r w:rsidRPr="004D7B4F">
        <w:rPr>
          <w:rFonts w:cstheme="minorHAnsi"/>
          <w:sz w:val="24"/>
        </w:rPr>
        <w:t>Przy ocenianiu ucznia w różnych obszarach aktywności nauczyciel każdorazowo bierze pod uwagę orzeczenia poradni psychologiczno-pedagogicznej o dysfunkcjach lub obniżonym poziomie wymagań</w:t>
      </w:r>
    </w:p>
    <w:p w:rsidR="004D7B4F" w:rsidRPr="004D7B4F" w:rsidRDefault="004D7B4F" w:rsidP="00C176F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4D7B4F">
        <w:rPr>
          <w:rFonts w:cstheme="minorHAnsi"/>
          <w:sz w:val="24"/>
        </w:rPr>
        <w:t xml:space="preserve">Każdy uczeń posiadający opinię PPP ma opracowane pod jej kątem dostosowania wymagań edukacyjnych z </w:t>
      </w:r>
      <w:r w:rsidR="00FD517B">
        <w:rPr>
          <w:rFonts w:cstheme="minorHAnsi"/>
          <w:sz w:val="24"/>
        </w:rPr>
        <w:t>matematyk</w:t>
      </w:r>
      <w:r w:rsidR="004275FB">
        <w:rPr>
          <w:rFonts w:cstheme="minorHAnsi"/>
          <w:sz w:val="24"/>
        </w:rPr>
        <w:t>i</w:t>
      </w:r>
      <w:r w:rsidRPr="004D7B4F">
        <w:rPr>
          <w:rFonts w:cstheme="minorHAnsi"/>
          <w:sz w:val="24"/>
        </w:rPr>
        <w:t>, które obejmują również informacje na temat oceniania danego ucznia.</w:t>
      </w:r>
    </w:p>
    <w:p w:rsidR="008E5A4C" w:rsidRPr="005A16B7" w:rsidRDefault="008E5A4C" w:rsidP="00C176F4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C176F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4949CD" w:rsidRPr="001270AB" w:rsidRDefault="004949CD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70AB">
        <w:rPr>
          <w:sz w:val="24"/>
          <w:szCs w:val="24"/>
        </w:rPr>
        <w:t>Na lekcjach matematyki oceniane są następujące obszary aktywności ucznia:</w:t>
      </w:r>
    </w:p>
    <w:p w:rsidR="004949CD" w:rsidRPr="001270AB" w:rsidRDefault="004949CD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4949CD">
        <w:rPr>
          <w:sz w:val="24"/>
          <w:szCs w:val="24"/>
        </w:rPr>
        <w:t>rozumienie pojęć matematycznych i znajomości definicji,</w:t>
      </w:r>
    </w:p>
    <w:p w:rsidR="004949CD" w:rsidRPr="001270AB" w:rsidRDefault="004949CD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4949CD">
        <w:rPr>
          <w:sz w:val="24"/>
          <w:szCs w:val="24"/>
        </w:rPr>
        <w:t>znajomość i stosowanie poznanych zasad matematycznych i twierdzeń,</w:t>
      </w:r>
    </w:p>
    <w:p w:rsidR="004949CD" w:rsidRDefault="004949CD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prowadzenie rozumowań,</w:t>
      </w:r>
    </w:p>
    <w:p w:rsidR="004949CD" w:rsidRDefault="004949CD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rozwiązywanie zadań z wykorzystaniem poznanych metod,</w:t>
      </w:r>
    </w:p>
    <w:p w:rsidR="004949CD" w:rsidRDefault="004949CD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posługiwanie się symboliką i językiem matematycznym,</w:t>
      </w:r>
    </w:p>
    <w:p w:rsidR="004949CD" w:rsidRDefault="004949CD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analizowanie tekstów matematycznych, tabel, diagramów i wykresów,</w:t>
      </w:r>
    </w:p>
    <w:p w:rsidR="004949CD" w:rsidRDefault="004949CD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stosowanie wiedzy przedmiotowej w rozwiązywaniu problemów </w:t>
      </w:r>
      <w:proofErr w:type="spellStart"/>
      <w:r>
        <w:rPr>
          <w:sz w:val="24"/>
          <w:szCs w:val="24"/>
        </w:rPr>
        <w:t>pozamatematycznych</w:t>
      </w:r>
      <w:proofErr w:type="spellEnd"/>
      <w:r>
        <w:rPr>
          <w:sz w:val="24"/>
          <w:szCs w:val="24"/>
        </w:rPr>
        <w:t>,</w:t>
      </w:r>
    </w:p>
    <w:p w:rsidR="004949CD" w:rsidRDefault="004949CD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prezentowanie swojej wiedzy w różnych formach,</w:t>
      </w:r>
    </w:p>
    <w:p w:rsidR="004949CD" w:rsidRDefault="004949CD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aktywność na lekcjach, praca w </w:t>
      </w:r>
      <w:r w:rsidRPr="008A1FC3">
        <w:rPr>
          <w:sz w:val="24"/>
          <w:szCs w:val="24"/>
        </w:rPr>
        <w:t xml:space="preserve">grupach i własny wkład pracy ucznia, </w:t>
      </w:r>
      <w:r w:rsidRPr="008A1FC3">
        <w:rPr>
          <w:sz w:val="24"/>
          <w:szCs w:val="24"/>
        </w:rPr>
        <w:br/>
        <w:t>z uwzględnieniem jego indywidualnych potrzeb edukacyjnych,</w:t>
      </w:r>
    </w:p>
    <w:p w:rsidR="00314A21" w:rsidRPr="005A16B7" w:rsidRDefault="00314A21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Formy sprawdzania wiedzy, umiejętności i aktywności uczniów:</w:t>
      </w:r>
    </w:p>
    <w:p w:rsidR="00281EBB" w:rsidRDefault="00281EBB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prace klasowe</w:t>
      </w:r>
    </w:p>
    <w:p w:rsidR="00281EBB" w:rsidRDefault="00281EBB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sprawdziany,</w:t>
      </w:r>
    </w:p>
    <w:p w:rsidR="00281EBB" w:rsidRDefault="00281EBB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kartkówki,</w:t>
      </w:r>
    </w:p>
    <w:p w:rsidR="00281EBB" w:rsidRDefault="00281EBB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odpowiedzi ustne,</w:t>
      </w:r>
    </w:p>
    <w:p w:rsidR="00281EBB" w:rsidRDefault="00281EBB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umiejętności praktyczne: ćwiczenia w zeszytach ćwiczeń, ćwiczenia w liczeniu, rozwiązywanie zadań,</w:t>
      </w:r>
    </w:p>
    <w:p w:rsidR="00281EBB" w:rsidRDefault="00281EBB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inne formy aktywności: udział w konkursach, przygotowanie prezentacji, pomocy dydaktycznych,</w:t>
      </w:r>
    </w:p>
    <w:p w:rsidR="00281EBB" w:rsidRPr="00B20DAE" w:rsidRDefault="00281EBB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przygotowanie do lekcji, aktywność na lekcji, praca na lekcji, praca w grupach.</w:t>
      </w:r>
    </w:p>
    <w:p w:rsidR="00742BF9" w:rsidRPr="005A16B7" w:rsidRDefault="00742BF9" w:rsidP="00C176F4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C176F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3C576B" w:rsidRPr="00B20DAE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 w:rsidRPr="005E22AF">
        <w:rPr>
          <w:sz w:val="24"/>
          <w:szCs w:val="24"/>
        </w:rPr>
        <w:t>Uczeń na lekcji matematyki ma obowiązek posiadania zeszytu, podręcznika, ćwiczeń oraz przyborów geometrycznych i innych pomocy wymaganych przez nauczyciela</w:t>
      </w:r>
      <w:r>
        <w:rPr>
          <w:sz w:val="24"/>
          <w:szCs w:val="24"/>
        </w:rPr>
        <w:t>.</w:t>
      </w:r>
    </w:p>
    <w:p w:rsidR="003C576B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Prace klasowe, sprawdziany i odpowiedzi ustne są obowiązkowe.</w:t>
      </w:r>
    </w:p>
    <w:p w:rsidR="003C576B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Prace klasowe są zapowiadane z co najmniej tygodniowym wyprzedzeniem i podawany jest zakres sprawdzanych umiejętności i wiedzy.</w:t>
      </w:r>
    </w:p>
    <w:p w:rsidR="003C576B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Uczeń może być odpytany z materiału obejmującego trzy ostatnie tematy. Ocena z odpowiedzi ustnej nie podlega poprawie.</w:t>
      </w:r>
    </w:p>
    <w:p w:rsidR="003C576B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Kartkówki nie muszą być zapowiadane, obejmują materiał nie większy niż trzy ostatnie tematy. Ocena z kartkówki nie podlega poprawie.</w:t>
      </w:r>
    </w:p>
    <w:p w:rsidR="003C576B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Uczeń nieobecny na pracy klasowej lub sprawdzianie musi ją napisać w terminie uzgodnionym z nauczycielem.</w:t>
      </w:r>
    </w:p>
    <w:p w:rsidR="003C576B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 dłuższej nieobecności w szkole (powyżej 1 tygodnia) uczeń ma prawo nie być oceniany przez tydzień.</w:t>
      </w:r>
    </w:p>
    <w:p w:rsidR="003C576B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Uczeń ma prawo do trzykrotnego zgłoszenia w ciągu półrocza nieprzygotowania do lekcji. Przez nieprzygotowanie rozumiemy: brak zeszytu, brak ćwiczeń, nieprzygotowanie do odpowiedzi, brak pomocy potrzebnych do lekcji.</w:t>
      </w:r>
    </w:p>
    <w:p w:rsidR="003C576B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Po wykorzystaniu limitu określonego powyżej, uczeń za każde nieprzygotowanie otrzymuje ocenę niedostateczną. Nieprzygotowanie powinno być zgłoszone przed rozpoczęciem zajęć.</w:t>
      </w:r>
    </w:p>
    <w:p w:rsidR="003C576B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Aktywność na lekcji nagradzana jest plusami. Za pięć zgromadzonych plusów uczeń otrzymuje ocenę bardzo dobrą. </w:t>
      </w:r>
    </w:p>
    <w:p w:rsidR="003C576B" w:rsidRPr="000459F3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 w:rsidRPr="000459F3">
        <w:rPr>
          <w:sz w:val="24"/>
          <w:szCs w:val="24"/>
        </w:rPr>
        <w:t xml:space="preserve">Formą aktywności jest również podejmowanie się rozwiązywania zadań dodatkowych i zadań </w:t>
      </w:r>
      <w:r w:rsidR="00FF1C26">
        <w:rPr>
          <w:sz w:val="24"/>
          <w:szCs w:val="24"/>
        </w:rPr>
        <w:t>o zwiększonym stopniu trudności</w:t>
      </w:r>
      <w:r w:rsidRPr="000459F3">
        <w:rPr>
          <w:sz w:val="24"/>
          <w:szCs w:val="24"/>
        </w:rPr>
        <w:t xml:space="preserve"> podczas lekcji. Za prawidłowe wykonanie zadań tego typu, uczeń może otrzymać ocenę celującą.</w:t>
      </w:r>
    </w:p>
    <w:p w:rsidR="003C576B" w:rsidRPr="000459F3" w:rsidRDefault="003C576B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 w:rsidRPr="000459F3">
        <w:rPr>
          <w:rFonts w:cstheme="minorHAnsi"/>
          <w:sz w:val="24"/>
          <w:szCs w:val="24"/>
        </w:rPr>
        <w:t>Uczniowie, którzy są laureatami konkursów o randze wojewódzkiej bądź wyższej</w:t>
      </w:r>
      <w:r>
        <w:rPr>
          <w:rFonts w:cstheme="minorHAnsi"/>
          <w:sz w:val="24"/>
          <w:szCs w:val="24"/>
        </w:rPr>
        <w:t>,</w:t>
      </w:r>
      <w:r w:rsidRPr="000459F3">
        <w:rPr>
          <w:rFonts w:cstheme="minorHAnsi"/>
          <w:sz w:val="24"/>
          <w:szCs w:val="24"/>
        </w:rPr>
        <w:t xml:space="preserve"> otrzymują na koniec roku ocenę celującą</w:t>
      </w:r>
      <w:r>
        <w:rPr>
          <w:rFonts w:cstheme="minorHAnsi"/>
          <w:sz w:val="24"/>
          <w:szCs w:val="24"/>
        </w:rPr>
        <w:t>.</w:t>
      </w:r>
    </w:p>
    <w:p w:rsidR="0003731B" w:rsidRPr="00742BF9" w:rsidRDefault="0003731B" w:rsidP="00C176F4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2E6508" w:rsidRPr="002E6508" w:rsidRDefault="00DA0C45" w:rsidP="00C176F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9E5820" w:rsidRDefault="009E5820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 w:rsidRPr="00134F86">
        <w:rPr>
          <w:sz w:val="24"/>
          <w:szCs w:val="24"/>
        </w:rPr>
        <w:t>Każdą pracę klasową, napisaną na ocenę niedostateczną, można poprawić. Poprawa jest dobrowolna i odbywa się w ciągu 2 tygodni od dnia podania informacji o ocenach. Uczeń poprawia pracę tylko raz.</w:t>
      </w:r>
    </w:p>
    <w:p w:rsidR="009E5820" w:rsidRDefault="009E5820" w:rsidP="00C176F4">
      <w:pPr>
        <w:pStyle w:val="Akapitzlist"/>
        <w:numPr>
          <w:ilvl w:val="3"/>
          <w:numId w:val="6"/>
        </w:numPr>
        <w:spacing w:after="200" w:line="276" w:lineRule="auto"/>
        <w:rPr>
          <w:sz w:val="24"/>
          <w:szCs w:val="24"/>
        </w:rPr>
      </w:pPr>
      <w:r w:rsidRPr="00D11CF9">
        <w:rPr>
          <w:sz w:val="24"/>
          <w:szCs w:val="24"/>
        </w:rPr>
        <w:t>Uczeń nieobecny na prac</w:t>
      </w:r>
      <w:r>
        <w:rPr>
          <w:sz w:val="24"/>
          <w:szCs w:val="24"/>
        </w:rPr>
        <w:t>y klasowej lub sprawdzianie ma obowiązek</w:t>
      </w:r>
      <w:r w:rsidRPr="00D11CF9">
        <w:rPr>
          <w:sz w:val="24"/>
          <w:szCs w:val="24"/>
        </w:rPr>
        <w:t xml:space="preserve"> napisać</w:t>
      </w:r>
      <w:r>
        <w:rPr>
          <w:sz w:val="24"/>
          <w:szCs w:val="24"/>
        </w:rPr>
        <w:t xml:space="preserve"> ją</w:t>
      </w:r>
      <w:r w:rsidRPr="00D11CF9">
        <w:rPr>
          <w:sz w:val="24"/>
          <w:szCs w:val="24"/>
        </w:rPr>
        <w:t xml:space="preserve"> w terminie uzgodnionym z nauczycielem. Do czasu napisania sprawdzianu lub pracy </w:t>
      </w:r>
      <w:r>
        <w:rPr>
          <w:sz w:val="24"/>
          <w:szCs w:val="24"/>
        </w:rPr>
        <w:t>w dzienniku widnieje 0. Zmienia się ono na ocenę z napisanej pracy</w:t>
      </w:r>
      <w:r w:rsidRPr="00D11CF9">
        <w:rPr>
          <w:sz w:val="24"/>
          <w:szCs w:val="24"/>
        </w:rPr>
        <w:t xml:space="preserve"> lub (po upływie 3 tygodni od daty wpisania) na ocenę niedostateczną, jeśli uczeń nie </w:t>
      </w:r>
      <w:r>
        <w:rPr>
          <w:sz w:val="24"/>
          <w:szCs w:val="24"/>
        </w:rPr>
        <w:t>napisz</w:t>
      </w:r>
      <w:r w:rsidRPr="00D11CF9">
        <w:rPr>
          <w:sz w:val="24"/>
          <w:szCs w:val="24"/>
        </w:rPr>
        <w:t>e sprawdzianu.</w:t>
      </w:r>
      <w:r>
        <w:rPr>
          <w:sz w:val="24"/>
          <w:szCs w:val="24"/>
        </w:rPr>
        <w:t xml:space="preserve"> Ocena nie podlega poprawie.</w:t>
      </w:r>
    </w:p>
    <w:p w:rsidR="002E6508" w:rsidRPr="00D23866" w:rsidRDefault="002E6508" w:rsidP="00C176F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2E6508" w:rsidRPr="00D23866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Indywidualizacja pracy na lekcji.</w:t>
      </w:r>
    </w:p>
    <w:p w:rsidR="002E6508" w:rsidRPr="00D23866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Różnicowanie zadań, wydłużony czas pracy.</w:t>
      </w:r>
    </w:p>
    <w:p w:rsidR="002E6508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Stosowanie form pracy sugerowanych przez porad</w:t>
      </w:r>
      <w:r w:rsidR="0073017B">
        <w:rPr>
          <w:rFonts w:cstheme="minorHAnsi"/>
          <w:sz w:val="24"/>
        </w:rPr>
        <w:t>nię psychologiczno-pedagogiczną,</w:t>
      </w:r>
    </w:p>
    <w:p w:rsidR="0073017B" w:rsidRDefault="0073017B" w:rsidP="00C176F4">
      <w:pPr>
        <w:pStyle w:val="Akapitzlist"/>
        <w:numPr>
          <w:ilvl w:val="4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udział w zajęciach wyrównawczych.</w:t>
      </w:r>
    </w:p>
    <w:p w:rsidR="002E6508" w:rsidRPr="00D23866" w:rsidRDefault="002E6508" w:rsidP="00C176F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2D5625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Indywidualizacja pracy na lekcji.</w:t>
      </w:r>
    </w:p>
    <w:p w:rsidR="008B0B02" w:rsidRPr="002D5625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2D5625">
        <w:rPr>
          <w:rFonts w:cstheme="minorHAnsi"/>
          <w:sz w:val="24"/>
        </w:rPr>
        <w:t xml:space="preserve">Różnicowanie </w:t>
      </w:r>
      <w:r w:rsidR="008B0B02" w:rsidRPr="002D5625">
        <w:rPr>
          <w:sz w:val="24"/>
          <w:szCs w:val="24"/>
        </w:rPr>
        <w:t>zadań,</w:t>
      </w:r>
    </w:p>
    <w:p w:rsidR="002E6508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8B0B02">
        <w:rPr>
          <w:rFonts w:cstheme="minorHAnsi"/>
          <w:sz w:val="24"/>
        </w:rPr>
        <w:t>Udział w konkursach.</w:t>
      </w:r>
    </w:p>
    <w:p w:rsidR="008B0B02" w:rsidRDefault="00752F5F" w:rsidP="00C176F4">
      <w:pPr>
        <w:pStyle w:val="Akapitzlist"/>
        <w:numPr>
          <w:ilvl w:val="4"/>
          <w:numId w:val="6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</w:t>
      </w:r>
      <w:r w:rsidR="008B0B02">
        <w:rPr>
          <w:sz w:val="24"/>
          <w:szCs w:val="24"/>
        </w:rPr>
        <w:t>w kołach zainteresowań,</w:t>
      </w:r>
    </w:p>
    <w:p w:rsidR="002E6508" w:rsidRPr="0003731B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B772F">
        <w:rPr>
          <w:rFonts w:ascii="Calibri" w:hAnsi="Calibri" w:cs="Calibri"/>
          <w:sz w:val="24"/>
        </w:rPr>
        <w:t>Wdrażanie do samokształcenia.</w:t>
      </w:r>
    </w:p>
    <w:p w:rsidR="0003731B" w:rsidRPr="00EB772F" w:rsidRDefault="0003731B" w:rsidP="00C176F4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C176F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2E6508" w:rsidRPr="00EB772F" w:rsidRDefault="002E6508" w:rsidP="00C176F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Oceny w zeszycie przedmiotowym i dzienniku elektronicznym.</w:t>
      </w:r>
    </w:p>
    <w:p w:rsidR="002E6508" w:rsidRPr="00EB772F" w:rsidRDefault="002E6508" w:rsidP="00C176F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Informacje udzielane w trakcie  zebrań z  rodzicami i konsultacji.</w:t>
      </w:r>
    </w:p>
    <w:p w:rsidR="002E6508" w:rsidRPr="00EB772F" w:rsidRDefault="002E6508" w:rsidP="00C176F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Informacja  wychowawcy o zagrożeniu ucznia oceną niedostateczną z danego przedmiotu.</w:t>
      </w:r>
    </w:p>
    <w:p w:rsidR="002E6508" w:rsidRPr="00EB772F" w:rsidRDefault="002E6508" w:rsidP="00C176F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„0” w dzienniku nie jest oceną, a jedynie informacją dla rodzica i ucznia o:</w:t>
      </w:r>
    </w:p>
    <w:p w:rsidR="002E6508" w:rsidRPr="00C16F3F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 xml:space="preserve">nieobecności ucznia na </w:t>
      </w:r>
      <w:r>
        <w:rPr>
          <w:rFonts w:cstheme="minorHAnsi"/>
          <w:sz w:val="24"/>
        </w:rPr>
        <w:t xml:space="preserve">teście, </w:t>
      </w:r>
      <w:r w:rsidRPr="00C16F3F">
        <w:rPr>
          <w:rFonts w:cstheme="minorHAnsi"/>
          <w:sz w:val="24"/>
        </w:rPr>
        <w:t>sprawdzianie, itp.;</w:t>
      </w:r>
    </w:p>
    <w:p w:rsidR="002E6508" w:rsidRPr="003E59F4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>niezaliczeniu danej pracy (komentarz do oceny);</w:t>
      </w:r>
    </w:p>
    <w:p w:rsidR="002E6508" w:rsidRPr="0003731B" w:rsidRDefault="002E6508" w:rsidP="00C176F4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informuje o obowiązku wykonania pracy</w:t>
      </w:r>
      <w:r w:rsidR="00CC4907">
        <w:rPr>
          <w:rFonts w:cstheme="minorHAnsi"/>
          <w:sz w:val="24"/>
        </w:rPr>
        <w:t>.</w:t>
      </w:r>
    </w:p>
    <w:p w:rsidR="0003731B" w:rsidRPr="00C16F3F" w:rsidRDefault="0003731B" w:rsidP="00C176F4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C176F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61371A" w:rsidRPr="0061371A" w:rsidRDefault="0061371A" w:rsidP="00C176F4">
      <w:pPr>
        <w:spacing w:after="200" w:line="276" w:lineRule="auto"/>
        <w:rPr>
          <w:sz w:val="24"/>
          <w:szCs w:val="24"/>
        </w:rPr>
      </w:pPr>
      <w:r w:rsidRPr="0061371A">
        <w:rPr>
          <w:sz w:val="24"/>
          <w:szCs w:val="24"/>
        </w:rPr>
        <w:t xml:space="preserve">Każda ocena ma przypisaną swoją wagę, zgodną z WO. Ocena śródroczna i końcoworoczna jest średnią ważoną otrzymanych ocen. </w:t>
      </w:r>
    </w:p>
    <w:p w:rsidR="0061371A" w:rsidRPr="0061371A" w:rsidRDefault="0061371A" w:rsidP="00C176F4">
      <w:pPr>
        <w:pStyle w:val="Akapitzlist"/>
        <w:numPr>
          <w:ilvl w:val="1"/>
          <w:numId w:val="6"/>
        </w:numPr>
        <w:spacing w:line="276" w:lineRule="auto"/>
        <w:rPr>
          <w:b/>
          <w:sz w:val="28"/>
          <w:szCs w:val="28"/>
        </w:rPr>
      </w:pPr>
      <w:r w:rsidRPr="0061371A">
        <w:rPr>
          <w:sz w:val="24"/>
          <w:szCs w:val="24"/>
        </w:rPr>
        <w:t>Punkty uzyskane z prac klasowych, testów, sprawdzianów, kartkówek, zadań oraz prac domowych przeliczane są na stopnie wg następującej skali:</w:t>
      </w:r>
    </w:p>
    <w:p w:rsidR="0061371A" w:rsidRPr="0061371A" w:rsidRDefault="0061371A" w:rsidP="00C176F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1371A">
        <w:rPr>
          <w:rFonts w:cstheme="minorHAnsi"/>
          <w:sz w:val="24"/>
          <w:szCs w:val="24"/>
        </w:rPr>
        <w:t>100%</w:t>
      </w:r>
      <w:r w:rsidRPr="0061371A">
        <w:rPr>
          <w:rFonts w:cstheme="minorHAnsi"/>
          <w:sz w:val="24"/>
          <w:szCs w:val="24"/>
        </w:rPr>
        <w:tab/>
        <w:t>celujący</w:t>
      </w:r>
      <w:r w:rsidRPr="0061371A">
        <w:rPr>
          <w:rFonts w:cstheme="minorHAnsi"/>
          <w:sz w:val="24"/>
          <w:szCs w:val="24"/>
        </w:rPr>
        <w:br/>
        <w:t>99% - 91%</w:t>
      </w:r>
      <w:r w:rsidRPr="0061371A">
        <w:rPr>
          <w:rFonts w:cstheme="minorHAnsi"/>
          <w:sz w:val="24"/>
          <w:szCs w:val="24"/>
        </w:rPr>
        <w:tab/>
        <w:t>bardzo dobry</w:t>
      </w:r>
      <w:r w:rsidRPr="0061371A">
        <w:rPr>
          <w:rFonts w:cstheme="minorHAnsi"/>
          <w:sz w:val="24"/>
          <w:szCs w:val="24"/>
        </w:rPr>
        <w:br/>
        <w:t xml:space="preserve">90% - 71% </w:t>
      </w:r>
      <w:r w:rsidRPr="0061371A">
        <w:rPr>
          <w:rFonts w:cstheme="minorHAnsi"/>
          <w:sz w:val="24"/>
          <w:szCs w:val="24"/>
        </w:rPr>
        <w:tab/>
        <w:t>dobry</w:t>
      </w:r>
      <w:r w:rsidRPr="0061371A">
        <w:rPr>
          <w:rFonts w:cstheme="minorHAnsi"/>
          <w:sz w:val="24"/>
          <w:szCs w:val="24"/>
        </w:rPr>
        <w:br/>
        <w:t>70% - 51%</w:t>
      </w:r>
      <w:r w:rsidRPr="0061371A">
        <w:rPr>
          <w:rFonts w:cstheme="minorHAnsi"/>
          <w:sz w:val="24"/>
          <w:szCs w:val="24"/>
        </w:rPr>
        <w:tab/>
        <w:t>dostateczny</w:t>
      </w:r>
      <w:r w:rsidRPr="0061371A">
        <w:rPr>
          <w:rFonts w:cstheme="minorHAnsi"/>
          <w:sz w:val="24"/>
          <w:szCs w:val="24"/>
        </w:rPr>
        <w:br/>
        <w:t>50% - 31%</w:t>
      </w:r>
      <w:r w:rsidRPr="0061371A">
        <w:rPr>
          <w:rFonts w:cstheme="minorHAnsi"/>
          <w:sz w:val="24"/>
          <w:szCs w:val="24"/>
        </w:rPr>
        <w:tab/>
        <w:t>dopuszczający</w:t>
      </w:r>
      <w:r w:rsidRPr="0061371A">
        <w:rPr>
          <w:rFonts w:cstheme="minorHAnsi"/>
          <w:sz w:val="24"/>
          <w:szCs w:val="24"/>
        </w:rPr>
        <w:br/>
        <w:t>0% - 30%</w:t>
      </w:r>
      <w:r w:rsidRPr="0061371A">
        <w:rPr>
          <w:rFonts w:cstheme="minorHAnsi"/>
          <w:sz w:val="24"/>
          <w:szCs w:val="24"/>
        </w:rPr>
        <w:tab/>
        <w:t>niedostateczny</w:t>
      </w:r>
    </w:p>
    <w:p w:rsidR="002E6508" w:rsidRPr="0061371A" w:rsidRDefault="0061371A" w:rsidP="00C176F4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1371A">
        <w:rPr>
          <w:sz w:val="24"/>
          <w:szCs w:val="24"/>
        </w:rPr>
        <w:t>Za kartkówki, odpowiedzi ustne i prace domowe nie przewiduje się oceny celującej.</w:t>
      </w:r>
    </w:p>
    <w:p w:rsidR="0061371A" w:rsidRPr="0061371A" w:rsidRDefault="0061371A" w:rsidP="00C176F4">
      <w:pPr>
        <w:pStyle w:val="Akapitzlist"/>
        <w:numPr>
          <w:ilvl w:val="1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255AF4">
        <w:rPr>
          <w:sz w:val="24"/>
          <w:szCs w:val="24"/>
        </w:rPr>
        <w:t>Ustala się wagi dla następujących kategorii ocen</w:t>
      </w:r>
      <w:r w:rsidR="002E6508" w:rsidRPr="00932F0D">
        <w:rPr>
          <w:rFonts w:cstheme="minorHAnsi"/>
          <w:sz w:val="24"/>
          <w:szCs w:val="24"/>
        </w:rPr>
        <w:t>:</w:t>
      </w:r>
    </w:p>
    <w:p w:rsidR="0061371A" w:rsidRPr="0061371A" w:rsidRDefault="002E6508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1371A">
        <w:rPr>
          <w:rFonts w:cstheme="minorHAnsi"/>
          <w:sz w:val="24"/>
          <w:szCs w:val="24"/>
        </w:rPr>
        <w:t>Waga 6 – kategoria:</w:t>
      </w:r>
    </w:p>
    <w:p w:rsidR="0061371A" w:rsidRPr="0061371A" w:rsidRDefault="0061371A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1371A">
        <w:rPr>
          <w:sz w:val="24"/>
          <w:szCs w:val="24"/>
        </w:rPr>
        <w:t xml:space="preserve">laureat lub wyróżnienie w konkursach matematycznych i olimpiadach, </w:t>
      </w:r>
    </w:p>
    <w:p w:rsidR="0061371A" w:rsidRPr="0061371A" w:rsidRDefault="0061371A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1371A">
        <w:rPr>
          <w:sz w:val="24"/>
          <w:szCs w:val="24"/>
        </w:rPr>
        <w:t>praca klasowa,</w:t>
      </w:r>
      <w:r w:rsidR="0043230B">
        <w:rPr>
          <w:sz w:val="24"/>
          <w:szCs w:val="24"/>
        </w:rPr>
        <w:t xml:space="preserve"> sprawdzian</w:t>
      </w:r>
    </w:p>
    <w:p w:rsidR="0061371A" w:rsidRPr="0061371A" w:rsidRDefault="0061371A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1371A">
        <w:rPr>
          <w:sz w:val="24"/>
          <w:szCs w:val="24"/>
        </w:rPr>
        <w:t xml:space="preserve"> test, </w:t>
      </w:r>
    </w:p>
    <w:p w:rsidR="0061371A" w:rsidRPr="0061371A" w:rsidRDefault="0061371A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1371A">
        <w:rPr>
          <w:sz w:val="24"/>
          <w:szCs w:val="24"/>
        </w:rPr>
        <w:t xml:space="preserve">aktywność, </w:t>
      </w:r>
    </w:p>
    <w:p w:rsidR="008A650A" w:rsidRDefault="002E6508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1371A">
        <w:rPr>
          <w:rFonts w:cstheme="minorHAnsi"/>
          <w:sz w:val="24"/>
          <w:szCs w:val="24"/>
        </w:rPr>
        <w:t>Waga 5 – kategoria:</w:t>
      </w:r>
      <w:r w:rsidR="00645815">
        <w:rPr>
          <w:rFonts w:cstheme="minorHAnsi"/>
          <w:sz w:val="24"/>
          <w:szCs w:val="24"/>
        </w:rPr>
        <w:t xml:space="preserve"> </w:t>
      </w:r>
    </w:p>
    <w:p w:rsidR="008A650A" w:rsidRPr="008A650A" w:rsidRDefault="008A650A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A650A">
        <w:rPr>
          <w:sz w:val="24"/>
          <w:szCs w:val="24"/>
        </w:rPr>
        <w:t xml:space="preserve">odpowiedź ustna, </w:t>
      </w:r>
    </w:p>
    <w:p w:rsidR="008A650A" w:rsidRPr="008A650A" w:rsidRDefault="008A650A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A650A">
        <w:rPr>
          <w:sz w:val="24"/>
          <w:szCs w:val="24"/>
        </w:rPr>
        <w:t>konkursy szkolne,</w:t>
      </w:r>
    </w:p>
    <w:p w:rsidR="008A650A" w:rsidRDefault="002E6508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A650A">
        <w:rPr>
          <w:rFonts w:cstheme="minorHAnsi"/>
          <w:sz w:val="24"/>
          <w:szCs w:val="24"/>
        </w:rPr>
        <w:t>Waga 4 – kategoria:</w:t>
      </w:r>
    </w:p>
    <w:p w:rsidR="002E6508" w:rsidRDefault="008A650A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kartkówka</w:t>
      </w:r>
      <w:r w:rsidR="002E6508" w:rsidRPr="008A650A">
        <w:rPr>
          <w:sz w:val="24"/>
          <w:szCs w:val="24"/>
        </w:rPr>
        <w:t>;</w:t>
      </w:r>
    </w:p>
    <w:p w:rsidR="0043230B" w:rsidRPr="008A650A" w:rsidRDefault="0043230B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umiejętności praktyczne (ćwiczenie w liczeniu, wykorzystywanie wiedzy w praktycznym zastosowaniu do rozwiązywania zadań)</w:t>
      </w:r>
    </w:p>
    <w:p w:rsidR="008A650A" w:rsidRDefault="002E6508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bookmarkStart w:id="0" w:name="_GoBack"/>
      <w:bookmarkEnd w:id="0"/>
      <w:r w:rsidRPr="00C16F3F">
        <w:rPr>
          <w:rFonts w:cstheme="minorHAnsi"/>
          <w:sz w:val="24"/>
          <w:szCs w:val="24"/>
        </w:rPr>
        <w:t>Waga 3 – kategoria:</w:t>
      </w:r>
    </w:p>
    <w:p w:rsidR="008A650A" w:rsidRPr="008A650A" w:rsidRDefault="008A650A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A650A">
        <w:rPr>
          <w:sz w:val="24"/>
          <w:szCs w:val="24"/>
        </w:rPr>
        <w:t xml:space="preserve">praca w grupach, </w:t>
      </w:r>
    </w:p>
    <w:p w:rsidR="008A650A" w:rsidRDefault="008A650A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A650A">
        <w:rPr>
          <w:sz w:val="24"/>
          <w:szCs w:val="24"/>
        </w:rPr>
        <w:t>praca na lekcji</w:t>
      </w:r>
      <w:r w:rsidRPr="008A650A">
        <w:rPr>
          <w:rFonts w:cstheme="minorHAnsi"/>
          <w:sz w:val="24"/>
          <w:szCs w:val="24"/>
        </w:rPr>
        <w:t xml:space="preserve"> </w:t>
      </w:r>
    </w:p>
    <w:p w:rsidR="008A650A" w:rsidRDefault="002E6508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A650A">
        <w:rPr>
          <w:rFonts w:cstheme="minorHAnsi"/>
          <w:sz w:val="24"/>
          <w:szCs w:val="24"/>
        </w:rPr>
        <w:t>Waga 2 – kategoria:</w:t>
      </w:r>
    </w:p>
    <w:p w:rsidR="008A650A" w:rsidRDefault="00EE5EF5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725DAE">
        <w:rPr>
          <w:rFonts w:cstheme="minorHAnsi"/>
          <w:strike/>
          <w:sz w:val="24"/>
          <w:szCs w:val="24"/>
        </w:rPr>
        <w:t>praca domowa</w:t>
      </w:r>
      <w:r>
        <w:rPr>
          <w:rFonts w:cstheme="minorHAnsi"/>
          <w:sz w:val="24"/>
          <w:szCs w:val="24"/>
        </w:rPr>
        <w:t>,</w:t>
      </w:r>
    </w:p>
    <w:p w:rsidR="008A650A" w:rsidRDefault="00EE5EF5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zeszyt,</w:t>
      </w:r>
    </w:p>
    <w:p w:rsidR="002E6508" w:rsidRPr="008A650A" w:rsidRDefault="00EE5EF5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A650A">
        <w:rPr>
          <w:rFonts w:cstheme="minorHAnsi"/>
          <w:sz w:val="24"/>
          <w:szCs w:val="24"/>
        </w:rPr>
        <w:lastRenderedPageBreak/>
        <w:t>zadanie, ćwiczenie.</w:t>
      </w:r>
    </w:p>
    <w:p w:rsidR="008A650A" w:rsidRDefault="008A650A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A650A">
        <w:rPr>
          <w:rFonts w:cstheme="minorHAnsi"/>
          <w:sz w:val="24"/>
          <w:szCs w:val="24"/>
        </w:rPr>
        <w:t xml:space="preserve">Waga </w:t>
      </w:r>
      <w:r>
        <w:rPr>
          <w:rFonts w:cstheme="minorHAnsi"/>
          <w:sz w:val="24"/>
          <w:szCs w:val="24"/>
        </w:rPr>
        <w:t>1</w:t>
      </w:r>
      <w:r w:rsidRPr="008A650A">
        <w:rPr>
          <w:rFonts w:cstheme="minorHAnsi"/>
          <w:sz w:val="24"/>
          <w:szCs w:val="24"/>
        </w:rPr>
        <w:t xml:space="preserve"> – kategoria:</w:t>
      </w:r>
    </w:p>
    <w:p w:rsidR="008A650A" w:rsidRDefault="00EE5EF5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przygotowanie do zajęć,</w:t>
      </w:r>
    </w:p>
    <w:p w:rsidR="008A650A" w:rsidRPr="008A650A" w:rsidRDefault="00EE5EF5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przybory</w:t>
      </w:r>
      <w:r w:rsidRPr="008A650A">
        <w:rPr>
          <w:rFonts w:cstheme="minorHAnsi"/>
          <w:sz w:val="24"/>
          <w:szCs w:val="24"/>
        </w:rPr>
        <w:t>.</w:t>
      </w:r>
    </w:p>
    <w:p w:rsidR="002E6508" w:rsidRPr="004A273A" w:rsidRDefault="002E6508" w:rsidP="00C176F4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2E6508" w:rsidRPr="00932F0D" w:rsidRDefault="002E6508" w:rsidP="00C176F4">
      <w:pPr>
        <w:pStyle w:val="Akapitzlist"/>
        <w:numPr>
          <w:ilvl w:val="1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32F0D">
        <w:rPr>
          <w:rFonts w:cstheme="minorHAnsi"/>
          <w:sz w:val="24"/>
        </w:rPr>
        <w:t>Szczegółowe wymagania edukacyjne niezbędne do uzyskania określonych ocen w</w:t>
      </w:r>
      <w:r w:rsidRPr="00932F0D">
        <w:rPr>
          <w:rFonts w:cstheme="minorHAnsi"/>
          <w:bCs/>
          <w:sz w:val="24"/>
        </w:rPr>
        <w:t xml:space="preserve"> konkretnych obszarach aktywności.</w:t>
      </w:r>
    </w:p>
    <w:p w:rsidR="00753E10" w:rsidRDefault="003F3CA3" w:rsidP="00C176F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Odpowiedź ustna</w:t>
      </w:r>
    </w:p>
    <w:p w:rsidR="003F3CA3" w:rsidRPr="003F3CA3" w:rsidRDefault="003F3CA3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</w:t>
      </w:r>
      <w:r w:rsidRPr="000F6954">
        <w:rPr>
          <w:rFonts w:eastAsia="Times New Roman" w:cstheme="minorHAnsi"/>
          <w:sz w:val="24"/>
          <w:szCs w:val="24"/>
          <w:lang w:eastAsia="pl-PL"/>
        </w:rPr>
        <w:t xml:space="preserve">cena z odpowiedzi ustnej ustalana jest na podstawie ilości poprawnych odpowiedzi ucznia na zadawane pytania. </w:t>
      </w:r>
    </w:p>
    <w:p w:rsidR="00753E10" w:rsidRPr="00CC4907" w:rsidRDefault="003F3CA3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6954">
        <w:rPr>
          <w:rFonts w:eastAsia="Times New Roman" w:cstheme="minorHAnsi"/>
          <w:sz w:val="24"/>
          <w:szCs w:val="24"/>
          <w:lang w:eastAsia="pl-PL"/>
        </w:rPr>
        <w:t>Procent poprawnych odpowiedzi jest przeliczany na ocenę zgodnie z obowiązującym w szkole systemem oceniania.</w:t>
      </w:r>
    </w:p>
    <w:p w:rsidR="00122560" w:rsidRDefault="003F3CA3" w:rsidP="00C176F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Praca w grupach</w:t>
      </w:r>
    </w:p>
    <w:p w:rsidR="003F3CA3" w:rsidRDefault="00122560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celująca</w:t>
      </w:r>
    </w:p>
    <w:p w:rsidR="003F3CA3" w:rsidRPr="003F3CA3" w:rsidRDefault="003F3CA3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>U</w:t>
      </w:r>
      <w:r w:rsidRPr="003F3CA3">
        <w:rPr>
          <w:rFonts w:cstheme="minorHAnsi"/>
          <w:sz w:val="24"/>
          <w:szCs w:val="24"/>
        </w:rPr>
        <w:t>czeń, wykazując się inicjatywą, z dużym zaangażowaniem uczestniczy w pracy gru</w:t>
      </w:r>
      <w:r>
        <w:rPr>
          <w:rFonts w:cstheme="minorHAnsi"/>
          <w:sz w:val="24"/>
          <w:szCs w:val="24"/>
        </w:rPr>
        <w:t>py, prezentuje efekty jej pracy.</w:t>
      </w:r>
    </w:p>
    <w:p w:rsidR="00122560" w:rsidRPr="003F3CA3" w:rsidRDefault="00122560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3F3CA3">
        <w:rPr>
          <w:rFonts w:cstheme="minorHAnsi"/>
          <w:sz w:val="24"/>
        </w:rPr>
        <w:t xml:space="preserve">Ocena bardzo dobra </w:t>
      </w:r>
    </w:p>
    <w:p w:rsidR="003F3CA3" w:rsidRPr="000F6954" w:rsidRDefault="003F3CA3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0F6954">
        <w:rPr>
          <w:rFonts w:cstheme="minorHAnsi"/>
          <w:sz w:val="24"/>
          <w:szCs w:val="24"/>
        </w:rPr>
        <w:t>czeń, wykazując się inicjatywą, twórczo współpracuje w grupie, jego działania wyraźnie służą rozwiązaniu problemu lub wykonaniu zadania grupy,</w:t>
      </w:r>
    </w:p>
    <w:p w:rsidR="00122560" w:rsidRPr="00122560" w:rsidRDefault="00122560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dobra</w:t>
      </w:r>
    </w:p>
    <w:p w:rsidR="00122560" w:rsidRPr="00122560" w:rsidRDefault="00122560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Uczeń</w:t>
      </w:r>
      <w:r w:rsidR="003F3CA3" w:rsidRPr="000F6954">
        <w:rPr>
          <w:rFonts w:cstheme="minorHAnsi"/>
          <w:sz w:val="24"/>
          <w:szCs w:val="24"/>
        </w:rPr>
        <w:t>, wykazując się inicjatywą, współpracuje w grupie, jego działania służą rozwiązaniu problemu lub wykonaniu zadania grupy</w:t>
      </w:r>
    </w:p>
    <w:p w:rsidR="00122560" w:rsidRPr="00122560" w:rsidRDefault="00122560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dostateczna</w:t>
      </w:r>
    </w:p>
    <w:p w:rsidR="00122560" w:rsidRPr="00122560" w:rsidRDefault="00122560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 xml:space="preserve">Uczeń </w:t>
      </w:r>
      <w:r w:rsidR="003F3CA3" w:rsidRPr="000F6954">
        <w:rPr>
          <w:rFonts w:cstheme="minorHAnsi"/>
          <w:sz w:val="24"/>
          <w:szCs w:val="24"/>
        </w:rPr>
        <w:t>współpracuje w grupie, jego działania służą rozwiązaniu problemu lub wykonaniu zadania grupy,</w:t>
      </w:r>
    </w:p>
    <w:p w:rsidR="00122560" w:rsidRPr="00122560" w:rsidRDefault="00122560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dopuszczająca</w:t>
      </w:r>
    </w:p>
    <w:p w:rsidR="00122560" w:rsidRDefault="00122560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E37E8">
        <w:rPr>
          <w:rFonts w:cstheme="minorHAnsi"/>
          <w:sz w:val="24"/>
          <w:szCs w:val="24"/>
        </w:rPr>
        <w:t xml:space="preserve">Uczeń </w:t>
      </w:r>
      <w:r w:rsidR="003F3CA3" w:rsidRPr="000F6954">
        <w:rPr>
          <w:rFonts w:cstheme="minorHAnsi"/>
          <w:sz w:val="24"/>
          <w:szCs w:val="24"/>
        </w:rPr>
        <w:t>podejmuje współpracę w grupie, wywiązuje się z wykonania powierzonych zadań, wkład jego pracy jest niewielki, ale jego działania umożliwiają wykonanie zadania grupy</w:t>
      </w:r>
      <w:r w:rsidR="00E904C4">
        <w:rPr>
          <w:rFonts w:cstheme="minorHAnsi"/>
          <w:sz w:val="24"/>
          <w:szCs w:val="24"/>
        </w:rPr>
        <w:t>.</w:t>
      </w:r>
    </w:p>
    <w:p w:rsidR="00E904C4" w:rsidRPr="00122560" w:rsidRDefault="00E904C4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 xml:space="preserve">Ocena </w:t>
      </w:r>
      <w:r>
        <w:rPr>
          <w:rFonts w:cstheme="minorHAnsi"/>
          <w:sz w:val="24"/>
        </w:rPr>
        <w:t>niedostateczna</w:t>
      </w:r>
    </w:p>
    <w:p w:rsidR="00B61455" w:rsidRPr="00E904C4" w:rsidRDefault="00E904C4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E904C4">
        <w:rPr>
          <w:rFonts w:cstheme="minorHAnsi"/>
          <w:sz w:val="24"/>
          <w:szCs w:val="24"/>
        </w:rPr>
        <w:t xml:space="preserve">Uczeń </w:t>
      </w:r>
      <w:r w:rsidRPr="000F6954">
        <w:rPr>
          <w:rFonts w:cstheme="minorHAnsi"/>
          <w:sz w:val="24"/>
          <w:szCs w:val="24"/>
        </w:rPr>
        <w:t>nie podejmuje się wykonania żadnych zadań lub po ich podjęciu nie wywiązuje się z ich wykonania, uniemożliwiając grupie efektywną pracę.</w:t>
      </w:r>
      <w:r>
        <w:rPr>
          <w:rFonts w:cstheme="minorHAnsi"/>
          <w:sz w:val="24"/>
          <w:szCs w:val="24"/>
        </w:rPr>
        <w:t xml:space="preserve"> </w:t>
      </w:r>
    </w:p>
    <w:p w:rsidR="002E6508" w:rsidRPr="000C1524" w:rsidRDefault="002E6508" w:rsidP="00C176F4">
      <w:pPr>
        <w:pStyle w:val="Akapitzlist"/>
        <w:numPr>
          <w:ilvl w:val="2"/>
          <w:numId w:val="11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0C1524">
        <w:rPr>
          <w:rFonts w:cstheme="minorHAnsi"/>
          <w:sz w:val="24"/>
        </w:rPr>
        <w:t xml:space="preserve">Praca </w:t>
      </w:r>
      <w:r w:rsidR="00E904C4">
        <w:rPr>
          <w:rFonts w:cstheme="minorHAnsi"/>
          <w:sz w:val="24"/>
        </w:rPr>
        <w:t>na lekcji</w:t>
      </w:r>
    </w:p>
    <w:p w:rsidR="005B0DC6" w:rsidRDefault="005B0DC6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celująca</w:t>
      </w:r>
    </w:p>
    <w:p w:rsidR="00E904C4" w:rsidRPr="00E904C4" w:rsidRDefault="001C2ECC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0F6954">
        <w:rPr>
          <w:rFonts w:cstheme="minorHAnsi"/>
          <w:sz w:val="24"/>
          <w:szCs w:val="24"/>
        </w:rPr>
        <w:t>Uc</w:t>
      </w:r>
      <w:r w:rsidR="00E904C4" w:rsidRPr="000F6954">
        <w:rPr>
          <w:rFonts w:ascii="Calibri" w:hAnsi="Calibri" w:cs="Calibri"/>
          <w:sz w:val="24"/>
          <w:szCs w:val="24"/>
        </w:rPr>
        <w:t>zeń, wykazując się inicjatywą, pracuje na zajęciach lu</w:t>
      </w:r>
      <w:r w:rsidR="00E904C4">
        <w:rPr>
          <w:rFonts w:ascii="Calibri" w:hAnsi="Calibri" w:cs="Calibri"/>
          <w:sz w:val="24"/>
          <w:szCs w:val="24"/>
        </w:rPr>
        <w:t>b uczestniczy w ich prowadzeniu</w:t>
      </w:r>
    </w:p>
    <w:p w:rsidR="00E904C4" w:rsidRPr="000F6954" w:rsidRDefault="001C2ECC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0F6954">
        <w:rPr>
          <w:rFonts w:ascii="Calibri" w:hAnsi="Calibri" w:cs="Calibri"/>
          <w:sz w:val="24"/>
          <w:szCs w:val="24"/>
        </w:rPr>
        <w:t xml:space="preserve">Wykonuje </w:t>
      </w:r>
      <w:r w:rsidR="00E904C4" w:rsidRPr="000F6954">
        <w:rPr>
          <w:rFonts w:ascii="Calibri" w:hAnsi="Calibri" w:cs="Calibri"/>
          <w:sz w:val="24"/>
          <w:szCs w:val="24"/>
        </w:rPr>
        <w:t>polecenia nauczyciela i przejawia kreatywność,</w:t>
      </w:r>
    </w:p>
    <w:p w:rsidR="00E904C4" w:rsidRPr="00E904C4" w:rsidRDefault="001C2ECC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</w:t>
      </w:r>
      <w:r w:rsidR="00E904C4">
        <w:rPr>
          <w:rFonts w:cstheme="minorHAnsi"/>
          <w:sz w:val="24"/>
        </w:rPr>
        <w:t>cena bardzo dobra</w:t>
      </w:r>
    </w:p>
    <w:p w:rsidR="00E904C4" w:rsidRPr="000F6954" w:rsidRDefault="001C2ECC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E904C4">
        <w:rPr>
          <w:rFonts w:cstheme="minorHAnsi"/>
          <w:sz w:val="24"/>
        </w:rPr>
        <w:t xml:space="preserve">Uczeń </w:t>
      </w:r>
      <w:r w:rsidR="00E904C4" w:rsidRPr="00E904C4">
        <w:rPr>
          <w:rFonts w:cstheme="minorHAnsi"/>
          <w:sz w:val="24"/>
        </w:rPr>
        <w:t>sumiennie pracuje na zajęciach, wykonuje polecenia nauczyciela,</w:t>
      </w:r>
      <w:r w:rsidR="00E904C4" w:rsidRPr="000F6954">
        <w:rPr>
          <w:rFonts w:ascii="Calibri" w:hAnsi="Calibri" w:cs="Calibri"/>
          <w:sz w:val="24"/>
          <w:szCs w:val="24"/>
        </w:rPr>
        <w:t xml:space="preserve"> stosuje się do instrukcji wykonywanych zadań,</w:t>
      </w:r>
    </w:p>
    <w:p w:rsidR="00E904C4" w:rsidRDefault="001C2ECC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O</w:t>
      </w:r>
      <w:r w:rsidR="00E904C4" w:rsidRPr="000F6954">
        <w:rPr>
          <w:sz w:val="24"/>
          <w:szCs w:val="24"/>
        </w:rPr>
        <w:t xml:space="preserve">cena dobra </w:t>
      </w:r>
    </w:p>
    <w:p w:rsidR="00E904C4" w:rsidRPr="000F6954" w:rsidRDefault="00E904C4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sz w:val="24"/>
          <w:szCs w:val="24"/>
        </w:rPr>
      </w:pPr>
      <w:r w:rsidRPr="000F6954">
        <w:rPr>
          <w:sz w:val="24"/>
          <w:szCs w:val="24"/>
        </w:rPr>
        <w:t xml:space="preserve"> </w:t>
      </w:r>
      <w:r w:rsidR="001C2ECC" w:rsidRPr="000F6954">
        <w:rPr>
          <w:rFonts w:ascii="Calibri" w:hAnsi="Calibri" w:cs="Calibri"/>
          <w:sz w:val="24"/>
          <w:szCs w:val="24"/>
        </w:rPr>
        <w:t xml:space="preserve">Uczeń </w:t>
      </w:r>
      <w:r w:rsidRPr="000F6954">
        <w:rPr>
          <w:rFonts w:ascii="Calibri" w:hAnsi="Calibri" w:cs="Calibri"/>
          <w:sz w:val="24"/>
          <w:szCs w:val="24"/>
        </w:rPr>
        <w:t>wykonuje prace na zajęciach, świadczą one o  zrozumieniu istoty problemu, korzysta z niewielkich wskazówek nauczyciela,</w:t>
      </w:r>
    </w:p>
    <w:p w:rsidR="00E904C4" w:rsidRPr="00E904C4" w:rsidRDefault="001C2ECC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904C4">
        <w:rPr>
          <w:rFonts w:cstheme="minorHAnsi"/>
          <w:sz w:val="24"/>
        </w:rPr>
        <w:t xml:space="preserve">Ocena </w:t>
      </w:r>
      <w:r w:rsidR="00E904C4" w:rsidRPr="00E904C4">
        <w:rPr>
          <w:rFonts w:cstheme="minorHAnsi"/>
          <w:sz w:val="24"/>
        </w:rPr>
        <w:t xml:space="preserve">dostateczna </w:t>
      </w:r>
    </w:p>
    <w:p w:rsidR="00E904C4" w:rsidRDefault="001C2ECC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E904C4">
        <w:rPr>
          <w:sz w:val="24"/>
          <w:szCs w:val="24"/>
        </w:rPr>
        <w:t xml:space="preserve">Uczeń </w:t>
      </w:r>
      <w:r w:rsidR="00E904C4" w:rsidRPr="00E904C4">
        <w:rPr>
          <w:sz w:val="24"/>
          <w:szCs w:val="24"/>
        </w:rPr>
        <w:t>wykonuje samodzielnie część zadań realizowanych na zajęc</w:t>
      </w:r>
      <w:r w:rsidR="00E904C4">
        <w:rPr>
          <w:sz w:val="24"/>
          <w:szCs w:val="24"/>
        </w:rPr>
        <w:t>iach</w:t>
      </w:r>
    </w:p>
    <w:p w:rsidR="00E904C4" w:rsidRPr="00E904C4" w:rsidRDefault="001C2ECC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E904C4">
        <w:rPr>
          <w:sz w:val="24"/>
          <w:szCs w:val="24"/>
        </w:rPr>
        <w:lastRenderedPageBreak/>
        <w:t>W</w:t>
      </w:r>
      <w:r w:rsidR="00E904C4" w:rsidRPr="000F6954">
        <w:rPr>
          <w:rFonts w:ascii="Calibri" w:hAnsi="Calibri" w:cs="Calibri"/>
          <w:sz w:val="24"/>
          <w:szCs w:val="24"/>
        </w:rPr>
        <w:t xml:space="preserve"> niewielkim stopniu korzysta z dołączonych do zadań instrukcji, </w:t>
      </w:r>
    </w:p>
    <w:p w:rsidR="00E904C4" w:rsidRPr="000F6954" w:rsidRDefault="001C2ECC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0F6954">
        <w:rPr>
          <w:rFonts w:ascii="Calibri" w:hAnsi="Calibri" w:cs="Calibri"/>
          <w:sz w:val="24"/>
          <w:szCs w:val="24"/>
        </w:rPr>
        <w:t xml:space="preserve">Korzysta </w:t>
      </w:r>
      <w:r w:rsidR="00E904C4" w:rsidRPr="000F6954">
        <w:rPr>
          <w:rFonts w:ascii="Calibri" w:hAnsi="Calibri" w:cs="Calibri"/>
          <w:sz w:val="24"/>
          <w:szCs w:val="24"/>
        </w:rPr>
        <w:t>ze wskazówek nauczyciela,</w:t>
      </w:r>
    </w:p>
    <w:p w:rsidR="00E904C4" w:rsidRDefault="001C2ECC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904C4">
        <w:rPr>
          <w:rFonts w:cstheme="minorHAnsi"/>
          <w:sz w:val="24"/>
        </w:rPr>
        <w:t xml:space="preserve">Ocena </w:t>
      </w:r>
      <w:r w:rsidR="00E904C4" w:rsidRPr="00E904C4">
        <w:rPr>
          <w:rFonts w:cstheme="minorHAnsi"/>
          <w:sz w:val="24"/>
        </w:rPr>
        <w:t>dopuszczająca</w:t>
      </w:r>
    </w:p>
    <w:p w:rsidR="00E904C4" w:rsidRPr="00E904C4" w:rsidRDefault="001C2ECC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904C4">
        <w:rPr>
          <w:rFonts w:ascii="Calibri" w:hAnsi="Calibri" w:cs="Calibri"/>
          <w:sz w:val="24"/>
          <w:szCs w:val="24"/>
        </w:rPr>
        <w:t xml:space="preserve">Uczeń </w:t>
      </w:r>
      <w:r w:rsidR="00E904C4" w:rsidRPr="00E904C4">
        <w:rPr>
          <w:rFonts w:ascii="Calibri" w:hAnsi="Calibri" w:cs="Calibri"/>
          <w:sz w:val="24"/>
          <w:szCs w:val="24"/>
        </w:rPr>
        <w:t xml:space="preserve">w niewielkim stopniu wykonuje zadania, </w:t>
      </w:r>
    </w:p>
    <w:p w:rsidR="00E904C4" w:rsidRPr="00E904C4" w:rsidRDefault="001C2ECC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904C4">
        <w:rPr>
          <w:rFonts w:ascii="Calibri" w:hAnsi="Calibri" w:cs="Calibri"/>
          <w:sz w:val="24"/>
          <w:szCs w:val="24"/>
        </w:rPr>
        <w:t xml:space="preserve">Nie </w:t>
      </w:r>
      <w:r w:rsidR="00E904C4" w:rsidRPr="00E904C4">
        <w:rPr>
          <w:rFonts w:ascii="Calibri" w:hAnsi="Calibri" w:cs="Calibri"/>
          <w:sz w:val="24"/>
          <w:szCs w:val="24"/>
        </w:rPr>
        <w:t xml:space="preserve">uwzględnia poleceń zawartych w instrukcji, </w:t>
      </w:r>
    </w:p>
    <w:p w:rsidR="00E904C4" w:rsidRPr="00E904C4" w:rsidRDefault="001C2ECC" w:rsidP="00C176F4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904C4">
        <w:rPr>
          <w:rFonts w:ascii="Calibri" w:hAnsi="Calibri" w:cs="Calibri"/>
          <w:sz w:val="24"/>
          <w:szCs w:val="24"/>
        </w:rPr>
        <w:t xml:space="preserve">Pracuje </w:t>
      </w:r>
      <w:r w:rsidR="00E904C4" w:rsidRPr="00E904C4">
        <w:rPr>
          <w:rFonts w:ascii="Calibri" w:hAnsi="Calibri" w:cs="Calibri"/>
          <w:sz w:val="24"/>
          <w:szCs w:val="24"/>
        </w:rPr>
        <w:t>pod wyraźnym kierunkiem nauczyciela i przy wyraźnym jego wsparciu,</w:t>
      </w:r>
    </w:p>
    <w:p w:rsidR="00E904C4" w:rsidRPr="00E904C4" w:rsidRDefault="001C2ECC" w:rsidP="00C176F4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904C4">
        <w:rPr>
          <w:rFonts w:cstheme="minorHAnsi"/>
          <w:sz w:val="24"/>
        </w:rPr>
        <w:t xml:space="preserve">Ocena </w:t>
      </w:r>
      <w:r w:rsidR="00E904C4" w:rsidRPr="00E904C4">
        <w:rPr>
          <w:rFonts w:cstheme="minorHAnsi"/>
          <w:sz w:val="24"/>
        </w:rPr>
        <w:t>niedostateczna</w:t>
      </w:r>
    </w:p>
    <w:p w:rsidR="00E904C4" w:rsidRPr="00E904C4" w:rsidRDefault="00E904C4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0F6954">
        <w:rPr>
          <w:sz w:val="24"/>
          <w:szCs w:val="24"/>
        </w:rPr>
        <w:t xml:space="preserve"> </w:t>
      </w:r>
      <w:r w:rsidR="001C2ECC" w:rsidRPr="000F6954">
        <w:rPr>
          <w:rFonts w:ascii="Calibri" w:hAnsi="Calibri" w:cs="Calibri"/>
          <w:sz w:val="24"/>
          <w:szCs w:val="24"/>
        </w:rPr>
        <w:t xml:space="preserve">Uczeń </w:t>
      </w:r>
      <w:r w:rsidRPr="000F6954">
        <w:rPr>
          <w:rFonts w:ascii="Calibri" w:hAnsi="Calibri" w:cs="Calibri"/>
          <w:sz w:val="24"/>
          <w:szCs w:val="24"/>
        </w:rPr>
        <w:t xml:space="preserve">nie pracuje na lekcji nawet przy wsparciu nauczyciela, </w:t>
      </w:r>
    </w:p>
    <w:p w:rsidR="00E904C4" w:rsidRPr="000F6954" w:rsidRDefault="001C2ECC" w:rsidP="00C176F4">
      <w:pPr>
        <w:pStyle w:val="Akapitzlist"/>
        <w:numPr>
          <w:ilvl w:val="4"/>
          <w:numId w:val="11"/>
        </w:numPr>
        <w:spacing w:after="200" w:line="276" w:lineRule="auto"/>
        <w:rPr>
          <w:sz w:val="24"/>
          <w:szCs w:val="24"/>
        </w:rPr>
      </w:pPr>
      <w:r w:rsidRPr="000F6954">
        <w:rPr>
          <w:rFonts w:ascii="Calibri" w:hAnsi="Calibri" w:cs="Calibri"/>
          <w:sz w:val="24"/>
          <w:szCs w:val="24"/>
        </w:rPr>
        <w:t xml:space="preserve">Nie </w:t>
      </w:r>
      <w:r w:rsidR="00E904C4" w:rsidRPr="000F6954">
        <w:rPr>
          <w:rFonts w:ascii="Calibri" w:hAnsi="Calibri" w:cs="Calibri"/>
          <w:sz w:val="24"/>
          <w:szCs w:val="24"/>
        </w:rPr>
        <w:t>wykonuje prostych zadań.</w:t>
      </w:r>
    </w:p>
    <w:p w:rsidR="002E6508" w:rsidRPr="00772990" w:rsidRDefault="002E6508" w:rsidP="00C176F4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</w:p>
    <w:p w:rsidR="00DA0C45" w:rsidRPr="002E6508" w:rsidRDefault="00DA0C45" w:rsidP="00C176F4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3F6D99" w:rsidRDefault="00F97F8D" w:rsidP="00C176F4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sectPr w:rsidR="00DA0C45" w:rsidRPr="003F6D99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BE" w:rsidRDefault="008E10BE" w:rsidP="00ED4034">
      <w:pPr>
        <w:spacing w:after="0" w:line="240" w:lineRule="auto"/>
      </w:pPr>
      <w:r>
        <w:separator/>
      </w:r>
    </w:p>
  </w:endnote>
  <w:endnote w:type="continuationSeparator" w:id="0">
    <w:p w:rsidR="008E10BE" w:rsidRDefault="008E10BE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FF1C26" w:rsidRPr="00FF1C26">
          <w:rPr>
            <w:rFonts w:asciiTheme="majorHAnsi" w:eastAsiaTheme="majorEastAsia" w:hAnsiTheme="majorHAnsi" w:cstheme="majorBidi"/>
            <w:noProof/>
            <w:sz w:val="24"/>
            <w:szCs w:val="28"/>
          </w:rPr>
          <w:t>5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BE" w:rsidRDefault="008E10BE" w:rsidP="00ED4034">
      <w:pPr>
        <w:spacing w:after="0" w:line="240" w:lineRule="auto"/>
      </w:pPr>
      <w:r>
        <w:separator/>
      </w:r>
    </w:p>
  </w:footnote>
  <w:footnote w:type="continuationSeparator" w:id="0">
    <w:p w:rsidR="008E10BE" w:rsidRDefault="008E10BE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E94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" w15:restartNumberingAfterBreak="0">
    <w:nsid w:val="02745B3D"/>
    <w:multiLevelType w:val="multilevel"/>
    <w:tmpl w:val="3B30F6B4"/>
    <w:numStyleLink w:val="Styl2"/>
  </w:abstractNum>
  <w:abstractNum w:abstractNumId="2" w15:restartNumberingAfterBreak="0">
    <w:nsid w:val="034D4DD2"/>
    <w:multiLevelType w:val="hybridMultilevel"/>
    <w:tmpl w:val="907EA3EE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35634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784577"/>
    <w:multiLevelType w:val="multilevel"/>
    <w:tmpl w:val="3B30F6B4"/>
    <w:numStyleLink w:val="Styl2"/>
  </w:abstractNum>
  <w:abstractNum w:abstractNumId="5" w15:restartNumberingAfterBreak="0">
    <w:nsid w:val="09A52B55"/>
    <w:multiLevelType w:val="hybridMultilevel"/>
    <w:tmpl w:val="DA70912E"/>
    <w:lvl w:ilvl="0" w:tplc="114C122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2EB6FE9"/>
    <w:multiLevelType w:val="hybridMultilevel"/>
    <w:tmpl w:val="0C0431F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C56C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7C7623"/>
    <w:multiLevelType w:val="hybridMultilevel"/>
    <w:tmpl w:val="C280639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5EB013B"/>
    <w:multiLevelType w:val="hybridMultilevel"/>
    <w:tmpl w:val="400EB88C"/>
    <w:lvl w:ilvl="0" w:tplc="620E4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E4328"/>
    <w:multiLevelType w:val="multilevel"/>
    <w:tmpl w:val="236E8C06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1" w15:restartNumberingAfterBreak="0">
    <w:nsid w:val="1F7F0108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2" w15:restartNumberingAfterBreak="0">
    <w:nsid w:val="203135B3"/>
    <w:multiLevelType w:val="hybridMultilevel"/>
    <w:tmpl w:val="52A4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A393B"/>
    <w:multiLevelType w:val="multilevel"/>
    <w:tmpl w:val="8BB63C0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4" w15:restartNumberingAfterBreak="0">
    <w:nsid w:val="23F9359F"/>
    <w:multiLevelType w:val="hybridMultilevel"/>
    <w:tmpl w:val="B0EA8C9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28A50237"/>
    <w:multiLevelType w:val="hybridMultilevel"/>
    <w:tmpl w:val="941C941E"/>
    <w:lvl w:ilvl="0" w:tplc="E30C03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334F46"/>
    <w:multiLevelType w:val="hybridMultilevel"/>
    <w:tmpl w:val="FBDCBDD4"/>
    <w:lvl w:ilvl="0" w:tplc="38380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8" w15:restartNumberingAfterBreak="0">
    <w:nsid w:val="349B5D1F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9" w15:restartNumberingAfterBreak="0">
    <w:nsid w:val="3E2300D0"/>
    <w:multiLevelType w:val="multilevel"/>
    <w:tmpl w:val="3B30F6B4"/>
    <w:numStyleLink w:val="Styl1"/>
  </w:abstractNum>
  <w:abstractNum w:abstractNumId="20" w15:restartNumberingAfterBreak="0">
    <w:nsid w:val="3FEC7045"/>
    <w:multiLevelType w:val="hybridMultilevel"/>
    <w:tmpl w:val="4574E07A"/>
    <w:lvl w:ilvl="0" w:tplc="04B28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5C4E"/>
    <w:multiLevelType w:val="multilevel"/>
    <w:tmpl w:val="6ED69A22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2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3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4" w15:restartNumberingAfterBreak="0">
    <w:nsid w:val="5A397C7C"/>
    <w:multiLevelType w:val="hybridMultilevel"/>
    <w:tmpl w:val="DD20B06E"/>
    <w:lvl w:ilvl="0" w:tplc="ECB20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9946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20642D8"/>
    <w:multiLevelType w:val="hybridMultilevel"/>
    <w:tmpl w:val="52AE5FD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697B6695"/>
    <w:multiLevelType w:val="multilevel"/>
    <w:tmpl w:val="8B9C51A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8" w15:restartNumberingAfterBreak="0">
    <w:nsid w:val="75256E4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9" w15:restartNumberingAfterBreak="0">
    <w:nsid w:val="7A851B7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0" w15:restartNumberingAfterBreak="0">
    <w:nsid w:val="7D255B59"/>
    <w:multiLevelType w:val="hybridMultilevel"/>
    <w:tmpl w:val="9C40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332EB90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D7D35"/>
    <w:multiLevelType w:val="hybridMultilevel"/>
    <w:tmpl w:val="C008AB2A"/>
    <w:lvl w:ilvl="0" w:tplc="7CFE9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6387D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3" w15:restartNumberingAfterBreak="0">
    <w:nsid w:val="7EB65506"/>
    <w:multiLevelType w:val="multilevel"/>
    <w:tmpl w:val="3B30F6B4"/>
    <w:numStyleLink w:val="Styl2"/>
  </w:abstractNum>
  <w:num w:numId="1">
    <w:abstractNumId w:val="17"/>
  </w:num>
  <w:num w:numId="2">
    <w:abstractNumId w:val="0"/>
  </w:num>
  <w:num w:numId="3">
    <w:abstractNumId w:val="11"/>
  </w:num>
  <w:num w:numId="4">
    <w:abstractNumId w:val="33"/>
  </w:num>
  <w:num w:numId="5">
    <w:abstractNumId w:val="4"/>
  </w:num>
  <w:num w:numId="6">
    <w:abstractNumId w:val="22"/>
  </w:num>
  <w:num w:numId="7">
    <w:abstractNumId w:val="1"/>
  </w:num>
  <w:num w:numId="8">
    <w:abstractNumId w:val="25"/>
  </w:num>
  <w:num w:numId="9">
    <w:abstractNumId w:val="7"/>
  </w:num>
  <w:num w:numId="10">
    <w:abstractNumId w:val="23"/>
  </w:num>
  <w:num w:numId="11">
    <w:abstractNumId w:val="19"/>
  </w:num>
  <w:num w:numId="12">
    <w:abstractNumId w:val="3"/>
  </w:num>
  <w:num w:numId="13">
    <w:abstractNumId w:val="32"/>
  </w:num>
  <w:num w:numId="14">
    <w:abstractNumId w:val="27"/>
  </w:num>
  <w:num w:numId="15">
    <w:abstractNumId w:val="13"/>
  </w:num>
  <w:num w:numId="16">
    <w:abstractNumId w:val="6"/>
  </w:num>
  <w:num w:numId="17">
    <w:abstractNumId w:val="29"/>
  </w:num>
  <w:num w:numId="18">
    <w:abstractNumId w:val="18"/>
  </w:num>
  <w:num w:numId="19">
    <w:abstractNumId w:val="21"/>
  </w:num>
  <w:num w:numId="20">
    <w:abstractNumId w:val="2"/>
  </w:num>
  <w:num w:numId="21">
    <w:abstractNumId w:val="28"/>
    <w:lvlOverride w:ilvl="0">
      <w:lvl w:ilvl="0">
        <w:start w:val="1"/>
        <w:numFmt w:val="upperRoman"/>
        <w:lvlText w:val="Dział %1"/>
        <w:lvlJc w:val="left"/>
        <w:pPr>
          <w:tabs>
            <w:tab w:val="num" w:pos="1190"/>
          </w:tabs>
          <w:ind w:left="1077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79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935" w:hanging="424"/>
        </w:pPr>
        <w:rPr>
          <w:rFonts w:hint="default"/>
        </w:rPr>
      </w:lvl>
    </w:lvlOverride>
    <w:lvlOverride w:ilvl="3">
      <w:lvl w:ilvl="3">
        <w:numFmt w:val="decimal"/>
        <w:lvlText w:val="%4)"/>
        <w:lvlJc w:val="left"/>
        <w:pPr>
          <w:ind w:left="935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077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1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361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02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644" w:hanging="283"/>
        </w:pPr>
        <w:rPr>
          <w:rFonts w:ascii="Symbol" w:hAnsi="Symbol" w:hint="default"/>
        </w:rPr>
      </w:lvl>
    </w:lvlOverride>
  </w:num>
  <w:num w:numId="22">
    <w:abstractNumId w:val="28"/>
    <w:lvlOverride w:ilvl="0">
      <w:lvl w:ilvl="0">
        <w:start w:val="1"/>
        <w:numFmt w:val="upperRoman"/>
        <w:lvlText w:val="Dział %1"/>
        <w:lvlJc w:val="left"/>
        <w:pPr>
          <w:tabs>
            <w:tab w:val="num" w:pos="1247"/>
          </w:tabs>
          <w:ind w:left="1134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851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1" w:hanging="283"/>
        </w:pPr>
        <w:rPr>
          <w:rFonts w:hint="default"/>
        </w:rPr>
      </w:lvl>
    </w:lvlOverride>
    <w:lvlOverride w:ilvl="3">
      <w:lvl w:ilvl="3">
        <w:numFmt w:val="decimal"/>
        <w:lvlText w:val="%4)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134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76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418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59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3">
    <w:abstractNumId w:val="10"/>
  </w:num>
  <w:num w:numId="24">
    <w:abstractNumId w:val="30"/>
  </w:num>
  <w:num w:numId="25">
    <w:abstractNumId w:val="16"/>
  </w:num>
  <w:num w:numId="26">
    <w:abstractNumId w:val="9"/>
  </w:num>
  <w:num w:numId="27">
    <w:abstractNumId w:val="26"/>
  </w:num>
  <w:num w:numId="28">
    <w:abstractNumId w:val="5"/>
  </w:num>
  <w:num w:numId="29">
    <w:abstractNumId w:val="12"/>
  </w:num>
  <w:num w:numId="30">
    <w:abstractNumId w:val="24"/>
  </w:num>
  <w:num w:numId="31">
    <w:abstractNumId w:val="20"/>
  </w:num>
  <w:num w:numId="32">
    <w:abstractNumId w:val="31"/>
  </w:num>
  <w:num w:numId="33">
    <w:abstractNumId w:val="15"/>
  </w:num>
  <w:num w:numId="34">
    <w:abstractNumId w:val="1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3731B"/>
    <w:rsid w:val="00043B72"/>
    <w:rsid w:val="0009218F"/>
    <w:rsid w:val="000C1524"/>
    <w:rsid w:val="000E690C"/>
    <w:rsid w:val="000F7711"/>
    <w:rsid w:val="00122560"/>
    <w:rsid w:val="001270AB"/>
    <w:rsid w:val="00163803"/>
    <w:rsid w:val="001C25FB"/>
    <w:rsid w:val="001C2ECC"/>
    <w:rsid w:val="001F1A10"/>
    <w:rsid w:val="0027453E"/>
    <w:rsid w:val="00281EBB"/>
    <w:rsid w:val="002B044A"/>
    <w:rsid w:val="002C1E2F"/>
    <w:rsid w:val="002D5625"/>
    <w:rsid w:val="002E6508"/>
    <w:rsid w:val="00304FB5"/>
    <w:rsid w:val="00314A21"/>
    <w:rsid w:val="003505D2"/>
    <w:rsid w:val="003514A9"/>
    <w:rsid w:val="00391A04"/>
    <w:rsid w:val="003C576B"/>
    <w:rsid w:val="003C6B55"/>
    <w:rsid w:val="003E59F4"/>
    <w:rsid w:val="003F3CA3"/>
    <w:rsid w:val="003F6D99"/>
    <w:rsid w:val="004177F5"/>
    <w:rsid w:val="004275FB"/>
    <w:rsid w:val="00427E9C"/>
    <w:rsid w:val="0043230B"/>
    <w:rsid w:val="00447256"/>
    <w:rsid w:val="00475C0F"/>
    <w:rsid w:val="004949CD"/>
    <w:rsid w:val="004A273A"/>
    <w:rsid w:val="004C2B86"/>
    <w:rsid w:val="004D7B4F"/>
    <w:rsid w:val="005A16B7"/>
    <w:rsid w:val="005B0DC6"/>
    <w:rsid w:val="005C19E0"/>
    <w:rsid w:val="005C488A"/>
    <w:rsid w:val="00603327"/>
    <w:rsid w:val="0061371A"/>
    <w:rsid w:val="006366B9"/>
    <w:rsid w:val="006446EB"/>
    <w:rsid w:val="00645815"/>
    <w:rsid w:val="00682264"/>
    <w:rsid w:val="00684757"/>
    <w:rsid w:val="00725DAE"/>
    <w:rsid w:val="0073017B"/>
    <w:rsid w:val="00742BF9"/>
    <w:rsid w:val="00743959"/>
    <w:rsid w:val="00745D5B"/>
    <w:rsid w:val="00752F5F"/>
    <w:rsid w:val="00753E10"/>
    <w:rsid w:val="0077207A"/>
    <w:rsid w:val="00772990"/>
    <w:rsid w:val="007741E2"/>
    <w:rsid w:val="007E4064"/>
    <w:rsid w:val="008A0991"/>
    <w:rsid w:val="008A3357"/>
    <w:rsid w:val="008A650A"/>
    <w:rsid w:val="008B0B02"/>
    <w:rsid w:val="008E10BE"/>
    <w:rsid w:val="008E37E8"/>
    <w:rsid w:val="008E5A4C"/>
    <w:rsid w:val="00932F0D"/>
    <w:rsid w:val="009E5820"/>
    <w:rsid w:val="00A040CA"/>
    <w:rsid w:val="00A4223E"/>
    <w:rsid w:val="00A83F4C"/>
    <w:rsid w:val="00AA3A32"/>
    <w:rsid w:val="00AC1423"/>
    <w:rsid w:val="00AC72B3"/>
    <w:rsid w:val="00B61455"/>
    <w:rsid w:val="00B7393B"/>
    <w:rsid w:val="00B82EA0"/>
    <w:rsid w:val="00BA064A"/>
    <w:rsid w:val="00BB5E23"/>
    <w:rsid w:val="00BF13CE"/>
    <w:rsid w:val="00C1601B"/>
    <w:rsid w:val="00C16F3F"/>
    <w:rsid w:val="00C176F4"/>
    <w:rsid w:val="00C55AF5"/>
    <w:rsid w:val="00CC4907"/>
    <w:rsid w:val="00CC6D49"/>
    <w:rsid w:val="00CE5797"/>
    <w:rsid w:val="00D07C1C"/>
    <w:rsid w:val="00D1433B"/>
    <w:rsid w:val="00D236B4"/>
    <w:rsid w:val="00D23866"/>
    <w:rsid w:val="00D538A7"/>
    <w:rsid w:val="00D603BE"/>
    <w:rsid w:val="00D9108F"/>
    <w:rsid w:val="00DA0C45"/>
    <w:rsid w:val="00DE69A7"/>
    <w:rsid w:val="00E41153"/>
    <w:rsid w:val="00E904C4"/>
    <w:rsid w:val="00EB772F"/>
    <w:rsid w:val="00EC76F6"/>
    <w:rsid w:val="00ED4034"/>
    <w:rsid w:val="00EE5EF5"/>
    <w:rsid w:val="00F43915"/>
    <w:rsid w:val="00F902DC"/>
    <w:rsid w:val="00F97F8D"/>
    <w:rsid w:val="00FD517B"/>
    <w:rsid w:val="00FF1C26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7CDA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10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4</cp:revision>
  <dcterms:created xsi:type="dcterms:W3CDTF">2024-04-15T20:17:00Z</dcterms:created>
  <dcterms:modified xsi:type="dcterms:W3CDTF">2024-08-29T17:02:00Z</dcterms:modified>
</cp:coreProperties>
</file>