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B80241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F3322A">
        <w:rPr>
          <w:rFonts w:cstheme="minorHAnsi"/>
          <w:b/>
          <w:bCs/>
          <w:sz w:val="28"/>
          <w:szCs w:val="32"/>
        </w:rPr>
        <w:t>języka angielskiego</w:t>
      </w:r>
    </w:p>
    <w:p w:rsidR="00427E9C" w:rsidRPr="002C56BB" w:rsidRDefault="00427E9C" w:rsidP="00B80241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B80241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F3322A">
        <w:rPr>
          <w:rFonts w:cstheme="minorHAnsi"/>
          <w:b/>
          <w:bCs/>
          <w:sz w:val="24"/>
        </w:rPr>
        <w:t>języka angielskiego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F3322A">
        <w:rPr>
          <w:rFonts w:cstheme="minorHAnsi"/>
          <w:b/>
          <w:bCs/>
          <w:sz w:val="24"/>
        </w:rPr>
        <w:t>języka angielskiego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B80241">
      <w:pPr>
        <w:spacing w:line="276" w:lineRule="auto"/>
      </w:pPr>
    </w:p>
    <w:p w:rsidR="004D7B4F" w:rsidRPr="004D7B4F" w:rsidRDefault="00DA0C45" w:rsidP="00B80241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F3322A" w:rsidRPr="009D1158" w:rsidRDefault="00F3322A" w:rsidP="00B80241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9D1158">
        <w:rPr>
          <w:rFonts w:eastAsia="Calibri" w:cstheme="minorHAnsi"/>
          <w:sz w:val="24"/>
          <w:szCs w:val="24"/>
        </w:rPr>
        <w:t xml:space="preserve">Uwzględnienie zaleceń zawartych w opinii PPP. </w:t>
      </w:r>
    </w:p>
    <w:p w:rsidR="00F3322A" w:rsidRPr="009D1158" w:rsidRDefault="00F3322A" w:rsidP="00B80241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9D1158">
        <w:rPr>
          <w:rFonts w:eastAsia="Calibri" w:cstheme="minorHAnsi"/>
          <w:sz w:val="24"/>
          <w:szCs w:val="24"/>
        </w:rPr>
        <w:t xml:space="preserve">Dostosowania wymagań przedmiotowych pod kątem opinii PPP. </w:t>
      </w:r>
    </w:p>
    <w:p w:rsidR="00F3322A" w:rsidRPr="009D1158" w:rsidRDefault="00F3322A" w:rsidP="00B80241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9D1158">
        <w:rPr>
          <w:rFonts w:eastAsia="Calibri" w:cstheme="minorHAnsi"/>
          <w:sz w:val="24"/>
          <w:szCs w:val="24"/>
        </w:rPr>
        <w:t>Uwzględnianie decyzji o nauczaniu indywidualnym.</w:t>
      </w:r>
    </w:p>
    <w:p w:rsidR="008E5A4C" w:rsidRPr="005A16B7" w:rsidRDefault="008E5A4C" w:rsidP="00B80241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B8024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633D9D" w:rsidRDefault="00314A21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4005E">
        <w:rPr>
          <w:rFonts w:cstheme="minorHAnsi"/>
          <w:sz w:val="24"/>
        </w:rPr>
        <w:t>Obszary aktywności ucznia: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mówienie,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czytanie ze zrozumieniem,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słuchanie ze zrozumieniem,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pisanie,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znajomość i stosowanie struktur </w:t>
      </w:r>
      <w:proofErr w:type="spellStart"/>
      <w:r w:rsidRPr="009D1158">
        <w:rPr>
          <w:rFonts w:eastAsia="Times New Roman" w:cstheme="minorHAnsi"/>
          <w:sz w:val="24"/>
          <w:szCs w:val="24"/>
          <w:lang w:eastAsia="pl-PL"/>
        </w:rPr>
        <w:t>leksykalno</w:t>
      </w:r>
      <w:proofErr w:type="spellEnd"/>
      <w:r w:rsidRPr="009D1158">
        <w:rPr>
          <w:rFonts w:eastAsia="Times New Roman" w:cstheme="minorHAnsi"/>
          <w:sz w:val="24"/>
          <w:szCs w:val="24"/>
          <w:lang w:eastAsia="pl-PL"/>
        </w:rPr>
        <w:t xml:space="preserve"> – gramatycznych,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słownictwo,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gramatyka,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znajomość i stosowanie środków oraz</w:t>
      </w:r>
      <w:r w:rsidRPr="009D1158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9D1158">
        <w:rPr>
          <w:rFonts w:eastAsia="Times New Roman" w:cstheme="minorHAnsi"/>
          <w:sz w:val="24"/>
          <w:szCs w:val="24"/>
          <w:lang w:eastAsia="pl-PL"/>
        </w:rPr>
        <w:t>funkcji językowych.</w:t>
      </w:r>
    </w:p>
    <w:p w:rsidR="00DA2E2B" w:rsidRDefault="00314A21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Formy sprawdzania wiedzy, umiejętności i aktywności uczniów: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test umiejętności praktycznych,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odpowiedź ustna,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praca pisemna,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kartkówka,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sprawdzian,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praca w grupach,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praca samodzielna,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praca pozalekcyjna, np. koła zainteresowań itp.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prezentacje indywidualne i grupowe,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projekt,</w:t>
      </w:r>
    </w:p>
    <w:p w:rsidR="00925913" w:rsidRPr="00925913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aktywność,</w:t>
      </w:r>
    </w:p>
    <w:p w:rsidR="00925913" w:rsidRPr="009D1158" w:rsidRDefault="00925913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25913">
        <w:rPr>
          <w:rFonts w:eastAsia="Times New Roman" w:cstheme="minorHAnsi"/>
          <w:sz w:val="24"/>
          <w:szCs w:val="24"/>
          <w:lang w:eastAsia="pl-PL"/>
        </w:rPr>
        <w:t>praca na lekcji.</w:t>
      </w:r>
    </w:p>
    <w:p w:rsidR="00DA2E2B" w:rsidRPr="00DA2E2B" w:rsidRDefault="00DA2E2B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A2E2B">
        <w:rPr>
          <w:rFonts w:eastAsia="Times New Roman" w:cstheme="minorHAnsi"/>
          <w:sz w:val="24"/>
          <w:szCs w:val="24"/>
          <w:lang w:eastAsia="pl-PL"/>
        </w:rPr>
        <w:t>Pod pojęciem aktywności rozumiemy: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częste zgłaszanie się i udzielanie prawidłowych odpowiedzi na lekcji,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udział w konkursach przedmiotowych,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wykonywanie dodatkowych zadań, pomocy naukowych,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prezentacje, udział w realizacji projektu.</w:t>
      </w:r>
    </w:p>
    <w:p w:rsidR="00DA2E2B" w:rsidRPr="00DA2E2B" w:rsidRDefault="00DA2E2B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A2E2B">
        <w:rPr>
          <w:rFonts w:eastAsia="Times New Roman" w:cstheme="minorHAnsi"/>
          <w:sz w:val="24"/>
          <w:szCs w:val="24"/>
          <w:lang w:eastAsia="pl-PL"/>
        </w:rPr>
        <w:t xml:space="preserve">Pod pojęciem pracy na lekcji rozumiemy m.in.: 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lastRenderedPageBreak/>
        <w:t>wypełnianie ćwiczeń,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pracę samodzielną,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pracę w parach,</w:t>
      </w:r>
    </w:p>
    <w:p w:rsidR="00DA2E2B" w:rsidRPr="009D1158" w:rsidRDefault="00DA2E2B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pracę w grupach.</w:t>
      </w:r>
    </w:p>
    <w:p w:rsidR="00742BF9" w:rsidRPr="005A16B7" w:rsidRDefault="00742BF9" w:rsidP="00B80241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B8024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Testy są obowiązkowe.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Testy są zapowiadane z tygodniowym wyprzedzeniem i podawany jest zakres sprawdzanych umiejętności i wiedzy. 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Kartkówki nie muszą być zapowiadane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Uczeń ma możliwość poprawy oceny z testu na zasadach i w terminie uzgodnionym z nauczycielem. Uczeń ma możliwość  poprawy  oceny niedostatecznej z testu, w uzasadnionych przypadkach również oceny dopuszczającej.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Uczeń ma prawo zgłosić w ciągu semestru trzy nieprzygotowania do lekcji (nie dotyczy testów i kartkówek). Za każdym razem otrzymuje wpis: np. z komentarzem. Nieprzygotowanie powinno być zgłoszone na samym początku lekcji. Po wykorzystaniu limitu nieprzygotowań, uczeń otrzymuje za każde nieprzygotowanie ocenę niedostateczną. Jako nieprzygotowanie ucznia do lekcji rozumie się: </w:t>
      </w:r>
      <w:r w:rsidRPr="00776BA0">
        <w:rPr>
          <w:rFonts w:eastAsia="Times New Roman" w:cstheme="minorHAnsi"/>
          <w:strike/>
          <w:sz w:val="24"/>
          <w:szCs w:val="24"/>
          <w:lang w:eastAsia="pl-PL"/>
        </w:rPr>
        <w:t>brak pracy domowej (pisemnej lub przygotowanej ustnie</w:t>
      </w:r>
      <w:r w:rsidRPr="009D1158">
        <w:rPr>
          <w:rFonts w:eastAsia="Times New Roman" w:cstheme="minorHAnsi"/>
          <w:sz w:val="24"/>
          <w:szCs w:val="24"/>
          <w:lang w:eastAsia="pl-PL"/>
        </w:rPr>
        <w:t>), zeszytu, podręcznika, książki ćwiczeń kserokopii.</w:t>
      </w:r>
    </w:p>
    <w:p w:rsidR="0003731B" w:rsidRPr="001877C0" w:rsidRDefault="001877C0" w:rsidP="00B80241">
      <w:pPr>
        <w:numPr>
          <w:ilvl w:val="3"/>
          <w:numId w:val="2"/>
        </w:numPr>
        <w:suppressAutoHyphens/>
        <w:spacing w:after="0" w:line="276" w:lineRule="auto"/>
        <w:rPr>
          <w:rFonts w:cstheme="minorHAnsi"/>
          <w:sz w:val="24"/>
        </w:rPr>
      </w:pPr>
      <w:r w:rsidRPr="001877C0">
        <w:rPr>
          <w:rFonts w:eastAsia="Times New Roman" w:cstheme="minorHAnsi"/>
          <w:sz w:val="24"/>
          <w:szCs w:val="24"/>
          <w:lang w:eastAsia="pl-PL"/>
        </w:rPr>
        <w:t>Praca ucznia na zajęciach może być oceniana plusami ,,+" lub minusami „-”:</w:t>
      </w:r>
    </w:p>
    <w:p w:rsidR="001877C0" w:rsidRPr="009D1158" w:rsidRDefault="001877C0" w:rsidP="00B80241">
      <w:pPr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Pięć plusów daje ocenę bardzo dobrą, a za pięć minusów uczeń dostaje ocenę niedostateczną. </w:t>
      </w:r>
    </w:p>
    <w:p w:rsidR="001877C0" w:rsidRPr="009D1158" w:rsidRDefault="001877C0" w:rsidP="00B80241">
      <w:pPr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Plus otrzymuje uczeń, który zgłasza się wielokrotnie do odpowiedzi w czasie lekcji (pod warunkiem, że podaje poprawne odpowiedzi) i wykonuje poprawnie prace zadane przez nauczyciela w czasie lekcji. Minus otrzymuje uczeń, który nie wykonuje prac zadanych przez nauczyciela w czasie lekcji i który kilkukrotnie w czasie lekcji nie potrafi udzielić prawidłowej odpowiedzi.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Uczeń ma możliwość poprawy oceny z kartkówki lub odpowiedzi ustnej w wyjątkowych sytuacjach, na zasadach i w terminie uzgodnionym z nauczycielem, pod warunkiem wyrażenia zgody nauczyciela na taką poprawę.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Uczeń ma możliwość poprawy oceny z testu na zasadach i w terminie uzgodnionym z nauczycielem. 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Nauczyciel może dać uczniowi możliwość uzyskania dodatkowych ocen, z</w:t>
      </w:r>
      <w:r w:rsidR="00776BA0">
        <w:rPr>
          <w:rFonts w:eastAsia="Times New Roman" w:cstheme="minorHAnsi"/>
          <w:sz w:val="24"/>
          <w:szCs w:val="24"/>
          <w:lang w:eastAsia="pl-PL"/>
        </w:rPr>
        <w:t>adając prace dodatkowe wykonywane podczas lekcji.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Jeżeli uczeń opuścił test z przyczyn losowych, to musi napisać go po powrocie do szkoły w terminie ustalonym z nauczycielem.</w:t>
      </w:r>
    </w:p>
    <w:p w:rsidR="001877C0" w:rsidRPr="009D1158" w:rsidRDefault="001877C0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Uczeń, który opuścił lekcje, ma obowiązek nadrobić braki w wiadomościach, zapisach lekcyjnych i pracach domowych w ćwiczeniach lub wypracowaniach. </w:t>
      </w:r>
      <w:r w:rsidRPr="009D1158">
        <w:rPr>
          <w:rFonts w:eastAsia="Calibri" w:cstheme="minorHAnsi"/>
          <w:color w:val="000000"/>
          <w:sz w:val="24"/>
          <w:szCs w:val="24"/>
        </w:rPr>
        <w:t xml:space="preserve">Jeśli nieobecność na zajęciach jest nie dłuższa niż tydzień, uzupełnienie wiadomości powinno nastąpić w ciągu 7 dni. </w:t>
      </w:r>
      <w:r w:rsidRPr="009D1158">
        <w:rPr>
          <w:rFonts w:eastAsia="Times New Roman" w:cstheme="minorHAnsi"/>
          <w:sz w:val="24"/>
          <w:szCs w:val="24"/>
          <w:lang w:eastAsia="pl-PL"/>
        </w:rPr>
        <w:t>W przypadku dłuższej niż tydzień nieobecności termin uzupełnienia braków należy ustalić z nauczycielem</w:t>
      </w:r>
    </w:p>
    <w:p w:rsidR="001877C0" w:rsidRPr="008F743D" w:rsidRDefault="001877C0" w:rsidP="00B80241">
      <w:pPr>
        <w:numPr>
          <w:ilvl w:val="3"/>
          <w:numId w:val="2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Uczeń nieobecny do 2 tygodni w szkole, ma 2 tygodnie na zaliczenie „0”</w:t>
      </w:r>
      <w:r w:rsidR="00776BA0">
        <w:rPr>
          <w:rFonts w:eastAsia="Times New Roman" w:cstheme="minorHAnsi"/>
          <w:sz w:val="24"/>
          <w:szCs w:val="24"/>
          <w:lang w:eastAsia="pl-PL"/>
        </w:rPr>
        <w:t>. W przypadku nieobecności</w:t>
      </w:r>
      <w:r w:rsidRPr="009D1158">
        <w:rPr>
          <w:rFonts w:eastAsia="Times New Roman" w:cstheme="minorHAnsi"/>
          <w:sz w:val="24"/>
          <w:szCs w:val="24"/>
          <w:lang w:eastAsia="pl-PL"/>
        </w:rPr>
        <w:t xml:space="preserve"> powyżej 2 tygodni </w:t>
      </w:r>
      <w:r w:rsidR="00776BA0">
        <w:rPr>
          <w:rFonts w:eastAsia="Times New Roman" w:cstheme="minorHAnsi"/>
          <w:sz w:val="24"/>
          <w:szCs w:val="24"/>
          <w:lang w:eastAsia="pl-PL"/>
        </w:rPr>
        <w:t>termin uzupełnienia braków należy ustalić z nauczycielem</w:t>
      </w:r>
      <w:r w:rsidRPr="009D1158">
        <w:rPr>
          <w:rFonts w:eastAsia="Times New Roman" w:cstheme="minorHAnsi"/>
          <w:sz w:val="24"/>
          <w:szCs w:val="24"/>
          <w:lang w:eastAsia="pl-PL"/>
        </w:rPr>
        <w:t>).</w:t>
      </w:r>
    </w:p>
    <w:p w:rsidR="00633D9D" w:rsidRPr="00633D9D" w:rsidRDefault="00DA0C45" w:rsidP="00B8024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lastRenderedPageBreak/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8F743D" w:rsidRPr="009D1158" w:rsidRDefault="008F743D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Uczeń – wyrażając chęć poprawy oceny – musi zgłosić to nauczycielowi w ciągu tygodnia od dnia uzyskania niesatysfakcjonującej go oceny. Po tym terminie poprawa oceny jest niemożliwa. Do poprawy można podchodzić tylko jeden raz.</w:t>
      </w:r>
    </w:p>
    <w:p w:rsidR="008F743D" w:rsidRPr="009D1158" w:rsidRDefault="008F743D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Przy wystawianiu oceny </w:t>
      </w:r>
      <w:r w:rsidRPr="009D1158">
        <w:rPr>
          <w:rFonts w:eastAsia="Calibri" w:cstheme="minorHAnsi"/>
          <w:sz w:val="24"/>
          <w:szCs w:val="24"/>
        </w:rPr>
        <w:t xml:space="preserve">śródrocznej i końcoworocznej </w:t>
      </w:r>
      <w:r w:rsidRPr="009D1158">
        <w:rPr>
          <w:rFonts w:eastAsia="Times New Roman" w:cstheme="minorHAnsi"/>
          <w:sz w:val="24"/>
          <w:szCs w:val="24"/>
          <w:lang w:eastAsia="pl-PL"/>
        </w:rPr>
        <w:t>brane są pod uwagę zarówno oceny uzyskane przez ucznia w pierwszym terminie, jak i z poprawy.</w:t>
      </w:r>
    </w:p>
    <w:p w:rsidR="008F743D" w:rsidRDefault="008F743D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Uczeń ma tydzień na zaliczenie „0”. Po tym terminie zmienia się ono w ocenę niedostateczną.</w:t>
      </w:r>
    </w:p>
    <w:p w:rsidR="008F743D" w:rsidRDefault="008F743D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F743D">
        <w:rPr>
          <w:rFonts w:eastAsia="Times New Roman" w:cstheme="minorHAnsi"/>
          <w:sz w:val="24"/>
          <w:szCs w:val="24"/>
          <w:lang w:eastAsia="pl-PL"/>
        </w:rPr>
        <w:t xml:space="preserve">Formy pracy z uczniem słabym. </w:t>
      </w:r>
    </w:p>
    <w:p w:rsidR="00D41468" w:rsidRPr="009D1158" w:rsidRDefault="00D41468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różnicowanie poziomu trudności zadań wykonywanych w czasie lekcji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pomoc nauczyciela w rozwiązywaniu ćwiczeń w czasie lekcji,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dostosowywanie wymagań, trudności i tempa pracy do możliwości uczniów,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cstheme="minorHAnsi"/>
          <w:sz w:val="24"/>
          <w:szCs w:val="24"/>
        </w:rPr>
        <w:t>praca w grupach lub parach wg zasady „uczeń słaby + uczeń zdolny”,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F743D">
        <w:rPr>
          <w:rFonts w:eastAsia="Times New Roman" w:cstheme="minorHAnsi"/>
          <w:sz w:val="24"/>
          <w:szCs w:val="24"/>
          <w:lang w:eastAsia="pl-PL"/>
        </w:rPr>
        <w:t>podawanie poleceń w prostszej formie, unikanie trudnych  czy bardzo abstrakcyjnych pojęć.</w:t>
      </w:r>
    </w:p>
    <w:p w:rsidR="008F743D" w:rsidRPr="008F743D" w:rsidRDefault="008F743D" w:rsidP="00B80241">
      <w:pPr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F743D">
        <w:rPr>
          <w:rFonts w:eastAsia="Times New Roman" w:cstheme="minorHAnsi"/>
          <w:sz w:val="24"/>
          <w:szCs w:val="24"/>
          <w:lang w:eastAsia="pl-PL"/>
        </w:rPr>
        <w:t xml:space="preserve">Formy pracy z uczniem zdolnym . 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rozszerzanie materiału o treści z wyższego etapu edukacyjnego, 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 xml:space="preserve">przydzielanie </w:t>
      </w:r>
      <w:r w:rsidR="00D41468">
        <w:rPr>
          <w:rFonts w:eastAsia="Times New Roman" w:cstheme="minorHAnsi"/>
          <w:sz w:val="24"/>
          <w:szCs w:val="24"/>
          <w:lang w:eastAsia="pl-PL"/>
        </w:rPr>
        <w:t xml:space="preserve">dodatkowych zadań w trakcie lekcji, </w:t>
      </w:r>
      <w:r w:rsidRPr="00D41468">
        <w:rPr>
          <w:rFonts w:eastAsia="Times New Roman" w:cstheme="minorHAnsi"/>
          <w:strike/>
          <w:sz w:val="24"/>
          <w:szCs w:val="24"/>
          <w:lang w:eastAsia="pl-PL"/>
        </w:rPr>
        <w:t>dodatkowych prac długoterminowych</w:t>
      </w:r>
      <w:r w:rsidRPr="009D1158">
        <w:rPr>
          <w:rFonts w:eastAsia="Times New Roman" w:cstheme="minorHAnsi"/>
          <w:sz w:val="24"/>
          <w:szCs w:val="24"/>
          <w:lang w:eastAsia="pl-PL"/>
        </w:rPr>
        <w:t>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różnicowanie nie tylko trudności materiału, ale także zróżnicowanie zakresu treści,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stopniowe zwiększanie wymagań, zgodnie z możliwościami uczniów,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przydzielanie uczniom zdolnym trudniejszych zadań podczas pracy grupowej lub indywidualnej w ramach omawianego zagadnienia,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znajdowania indywidualnych form samodoskonalenia, położenie większego nacisku na myślenie twórcze niż odtwórcze,</w:t>
      </w:r>
    </w:p>
    <w:p w:rsidR="008F743D" w:rsidRPr="009D1158" w:rsidRDefault="008F743D" w:rsidP="00B80241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t>zachęcanie do udziału w konkursach i olimpiadach.</w:t>
      </w:r>
    </w:p>
    <w:p w:rsidR="0003731B" w:rsidRPr="00EB772F" w:rsidRDefault="0003731B" w:rsidP="00B80241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B8024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2E6508" w:rsidRPr="00EB772F" w:rsidRDefault="002E6508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O</w:t>
      </w:r>
      <w:r w:rsidR="00502EB2">
        <w:rPr>
          <w:rFonts w:cstheme="minorHAnsi"/>
          <w:sz w:val="24"/>
        </w:rPr>
        <w:t xml:space="preserve">ceny w </w:t>
      </w:r>
      <w:r w:rsidR="00F023C0">
        <w:rPr>
          <w:rFonts w:cstheme="minorHAnsi"/>
          <w:sz w:val="24"/>
        </w:rPr>
        <w:t xml:space="preserve">zeszycie przedmiotowym i </w:t>
      </w:r>
      <w:r w:rsidRPr="00C16F3F">
        <w:rPr>
          <w:rFonts w:cstheme="minorHAnsi"/>
          <w:sz w:val="24"/>
        </w:rPr>
        <w:t>dzienniku elektronicznym.</w:t>
      </w:r>
    </w:p>
    <w:p w:rsidR="002E6508" w:rsidRPr="00EB772F" w:rsidRDefault="002E6508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Informacje udziela</w:t>
      </w:r>
      <w:r w:rsidR="00502EB2">
        <w:rPr>
          <w:rFonts w:cstheme="minorHAnsi"/>
          <w:sz w:val="24"/>
        </w:rPr>
        <w:t xml:space="preserve">ne w trakcie  zebrań z </w:t>
      </w:r>
      <w:r w:rsidRPr="00C16F3F">
        <w:rPr>
          <w:rFonts w:cstheme="minorHAnsi"/>
          <w:sz w:val="24"/>
        </w:rPr>
        <w:t>rodzicami i konsultacji.</w:t>
      </w:r>
    </w:p>
    <w:p w:rsidR="002E6508" w:rsidRPr="00EB772F" w:rsidRDefault="002E6508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Informacja  wychowawcy o zagrożeniu ucznia oceną niedostateczną z danego przedmiotu.</w:t>
      </w:r>
    </w:p>
    <w:p w:rsidR="002E6508" w:rsidRPr="00EB772F" w:rsidRDefault="002E6508" w:rsidP="00B8024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„0” w dzienniku nie jest oceną, a jedynie informacją dla rodzica i ucznia o:</w:t>
      </w:r>
    </w:p>
    <w:p w:rsidR="00F023C0" w:rsidRPr="00F023C0" w:rsidRDefault="00F023C0" w:rsidP="00B80241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F023C0">
        <w:rPr>
          <w:rFonts w:eastAsia="Times New Roman" w:cstheme="minorHAnsi"/>
          <w:sz w:val="24"/>
          <w:szCs w:val="24"/>
          <w:lang w:eastAsia="pl-PL"/>
        </w:rPr>
        <w:t>o braku oceny wraz z komentarzem, czego ten brak dotyczy.</w:t>
      </w:r>
    </w:p>
    <w:p w:rsidR="00502EB2" w:rsidRPr="003E59F4" w:rsidRDefault="00502EB2" w:rsidP="00B80241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B8024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7705D5" w:rsidRPr="007705D5" w:rsidRDefault="0086554B" w:rsidP="00B80241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Ocenie punktowej podlegają</w:t>
      </w:r>
      <w:r w:rsidRPr="0086554B">
        <w:rPr>
          <w:rFonts w:cstheme="minorHAnsi"/>
          <w:sz w:val="24"/>
          <w:szCs w:val="24"/>
        </w:rPr>
        <w:t>: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test/sprawdzian (waga 6)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test umiejętności praktycznych - słuchanie, czytanie i pisanie (waga 6)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 xml:space="preserve">struktury </w:t>
      </w:r>
      <w:proofErr w:type="spellStart"/>
      <w:r w:rsidRPr="009D1158">
        <w:rPr>
          <w:rFonts w:cstheme="minorHAnsi"/>
          <w:sz w:val="24"/>
          <w:szCs w:val="24"/>
        </w:rPr>
        <w:t>leksykalno</w:t>
      </w:r>
      <w:proofErr w:type="spellEnd"/>
      <w:r w:rsidRPr="009D1158">
        <w:rPr>
          <w:rFonts w:cstheme="minorHAnsi"/>
          <w:sz w:val="24"/>
          <w:szCs w:val="24"/>
        </w:rPr>
        <w:t xml:space="preserve"> – gramatyczne egzamin kl. 8 (waga 5)</w:t>
      </w:r>
    </w:p>
    <w:p w:rsidR="008D0234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znajomość funkcji językowych – egzamin kl. 8 (waga 5)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słuchanie ze zrozumieniem – egzamin kl.8 (waga 5)</w:t>
      </w:r>
    </w:p>
    <w:p w:rsidR="008D0234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czytanie ze zrozumieniem – egzamin kl. 8 (waga 5)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pisanie – egzamin kl. 8 (waga 5)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lastRenderedPageBreak/>
        <w:t xml:space="preserve">struktury </w:t>
      </w:r>
      <w:proofErr w:type="spellStart"/>
      <w:r w:rsidRPr="009D1158">
        <w:rPr>
          <w:rFonts w:cstheme="minorHAnsi"/>
          <w:sz w:val="24"/>
          <w:szCs w:val="24"/>
        </w:rPr>
        <w:t>leksykalno</w:t>
      </w:r>
      <w:proofErr w:type="spellEnd"/>
      <w:r w:rsidRPr="009D1158">
        <w:rPr>
          <w:rFonts w:cstheme="minorHAnsi"/>
          <w:sz w:val="24"/>
          <w:szCs w:val="24"/>
        </w:rPr>
        <w:t xml:space="preserve"> – gramatyczne (waga 4)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znajomość funkcji językowych (waga 4)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kartkówki (waga 4)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słuchanie ze zrozumieniem (waga 4)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czytanie ze zrozumieniem (waga 4)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pisanie (waga 4)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na lekcji (waga 3)</w:t>
      </w:r>
    </w:p>
    <w:p w:rsidR="007171BC" w:rsidRPr="007171BC" w:rsidRDefault="002E6508" w:rsidP="00B80241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7705D5">
        <w:rPr>
          <w:rFonts w:cstheme="minorHAnsi"/>
          <w:sz w:val="24"/>
        </w:rPr>
        <w:t>Punktacja stosowa</w:t>
      </w:r>
      <w:r w:rsidR="00B7393B" w:rsidRPr="007705D5">
        <w:rPr>
          <w:rFonts w:cstheme="minorHAnsi"/>
          <w:sz w:val="24"/>
        </w:rPr>
        <w:t>na w pracach</w:t>
      </w:r>
      <w:r w:rsidR="00502EB2" w:rsidRPr="007705D5">
        <w:rPr>
          <w:rFonts w:cstheme="minorHAnsi"/>
          <w:sz w:val="24"/>
        </w:rPr>
        <w:t xml:space="preserve"> o </w:t>
      </w:r>
      <w:r w:rsidR="007705D5" w:rsidRPr="007705D5">
        <w:rPr>
          <w:rFonts w:cstheme="minorHAnsi"/>
          <w:sz w:val="24"/>
        </w:rPr>
        <w:t>ocenianych punktowo</w:t>
      </w:r>
      <w:r w:rsidR="007705D5">
        <w:rPr>
          <w:rFonts w:cstheme="minorHAnsi"/>
          <w:sz w:val="24"/>
        </w:rPr>
        <w:t>:</w:t>
      </w:r>
    </w:p>
    <w:p w:rsidR="007171BC" w:rsidRDefault="007171BC" w:rsidP="00B80241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100%</w:t>
      </w:r>
      <w:r>
        <w:rPr>
          <w:rFonts w:cstheme="minorHAnsi"/>
          <w:sz w:val="24"/>
          <w:szCs w:val="24"/>
        </w:rPr>
        <w:tab/>
        <w:t>celujący</w:t>
      </w:r>
    </w:p>
    <w:p w:rsidR="007171BC" w:rsidRDefault="007171BC" w:rsidP="00B80241">
      <w:pPr>
        <w:pStyle w:val="Akapitzlist"/>
        <w:spacing w:line="276" w:lineRule="auto"/>
        <w:ind w:left="935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7171BC" w:rsidRPr="00A40586" w:rsidRDefault="007171BC" w:rsidP="00B80241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40586">
        <w:rPr>
          <w:rFonts w:cstheme="minorHAnsi"/>
          <w:bCs/>
          <w:sz w:val="24"/>
          <w:szCs w:val="24"/>
        </w:rPr>
        <w:t>W przypadku prac pisemnych, w zależności od formy, praca oceniana jest punktowo według kryteriów:</w:t>
      </w:r>
    </w:p>
    <w:p w:rsidR="007171BC" w:rsidRDefault="007171BC" w:rsidP="00B80241">
      <w:pPr>
        <w:pStyle w:val="Akapitzlist"/>
        <w:numPr>
          <w:ilvl w:val="4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40586">
        <w:rPr>
          <w:rFonts w:cstheme="minorHAnsi"/>
          <w:sz w:val="24"/>
          <w:szCs w:val="24"/>
        </w:rPr>
        <w:t xml:space="preserve">zgodność z tematem </w:t>
      </w:r>
    </w:p>
    <w:p w:rsidR="007171BC" w:rsidRDefault="007171BC" w:rsidP="00B80241">
      <w:pPr>
        <w:pStyle w:val="Akapitzlist"/>
        <w:numPr>
          <w:ilvl w:val="4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40586">
        <w:rPr>
          <w:rFonts w:cstheme="minorHAnsi"/>
          <w:sz w:val="24"/>
          <w:szCs w:val="24"/>
        </w:rPr>
        <w:t>wymagania formalne np. długość pracy</w:t>
      </w:r>
    </w:p>
    <w:p w:rsidR="007171BC" w:rsidRPr="00A40586" w:rsidRDefault="007171BC" w:rsidP="00B80241">
      <w:pPr>
        <w:pStyle w:val="Akapitzlist"/>
        <w:numPr>
          <w:ilvl w:val="4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40586">
        <w:rPr>
          <w:rFonts w:cstheme="minorHAnsi"/>
          <w:sz w:val="24"/>
          <w:szCs w:val="24"/>
        </w:rPr>
        <w:t>kompozycja</w:t>
      </w:r>
    </w:p>
    <w:p w:rsidR="007171BC" w:rsidRPr="009D1158" w:rsidRDefault="007171BC" w:rsidP="00B80241">
      <w:pPr>
        <w:pStyle w:val="Akapitzlist"/>
        <w:numPr>
          <w:ilvl w:val="4"/>
          <w:numId w:val="2"/>
        </w:numPr>
        <w:tabs>
          <w:tab w:val="num" w:pos="1842"/>
        </w:tabs>
        <w:spacing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poprawność językowa – błędy językowe i gramatyka</w:t>
      </w:r>
    </w:p>
    <w:p w:rsidR="007171BC" w:rsidRDefault="007171BC" w:rsidP="00B80241">
      <w:pPr>
        <w:pStyle w:val="Akapitzlist"/>
        <w:numPr>
          <w:ilvl w:val="4"/>
          <w:numId w:val="2"/>
        </w:numPr>
        <w:tabs>
          <w:tab w:val="num" w:pos="1842"/>
        </w:tabs>
        <w:spacing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ortografia i interpunkcja (powyżej 6 błędów 0 pkt.)</w:t>
      </w:r>
    </w:p>
    <w:p w:rsidR="007171BC" w:rsidRDefault="007171BC" w:rsidP="00B80241">
      <w:pPr>
        <w:pStyle w:val="Akapitzlist"/>
        <w:numPr>
          <w:ilvl w:val="5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F70B23">
        <w:rPr>
          <w:rFonts w:cstheme="minorHAnsi"/>
          <w:sz w:val="24"/>
          <w:szCs w:val="24"/>
        </w:rPr>
        <w:t>3 błędy interpunkcyjne = 1 błąd ortograficzny</w:t>
      </w:r>
    </w:p>
    <w:p w:rsidR="007171BC" w:rsidRPr="00F70B23" w:rsidRDefault="007171BC" w:rsidP="00B80241">
      <w:pPr>
        <w:pStyle w:val="Akapitzlist"/>
        <w:numPr>
          <w:ilvl w:val="5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F70B23">
        <w:rPr>
          <w:rFonts w:cstheme="minorHAnsi"/>
          <w:sz w:val="24"/>
          <w:szCs w:val="24"/>
        </w:rPr>
        <w:t>spójność tekstu i logika wypowiedzi – kryterium dla uczniów z dysleksją (zamiast ortografii i interpunkcji)</w:t>
      </w:r>
    </w:p>
    <w:p w:rsidR="007171BC" w:rsidRPr="009D1158" w:rsidRDefault="007171BC" w:rsidP="00B80241">
      <w:pPr>
        <w:pStyle w:val="Akapitzlist"/>
        <w:numPr>
          <w:ilvl w:val="4"/>
          <w:numId w:val="2"/>
        </w:numPr>
        <w:tabs>
          <w:tab w:val="num" w:pos="1842"/>
        </w:tabs>
        <w:spacing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prawidłowa forma wypowiedzi</w:t>
      </w:r>
    </w:p>
    <w:p w:rsidR="007171BC" w:rsidRPr="009D1158" w:rsidRDefault="007171BC" w:rsidP="00B80241">
      <w:pPr>
        <w:pStyle w:val="Akapitzlist"/>
        <w:numPr>
          <w:ilvl w:val="4"/>
          <w:numId w:val="2"/>
        </w:numPr>
        <w:tabs>
          <w:tab w:val="num" w:pos="1842"/>
        </w:tabs>
        <w:spacing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bogactwo językowe</w:t>
      </w:r>
    </w:p>
    <w:p w:rsidR="007171BC" w:rsidRPr="009D1158" w:rsidRDefault="007171BC" w:rsidP="00B80241">
      <w:pPr>
        <w:pStyle w:val="Akapitzlist"/>
        <w:numPr>
          <w:ilvl w:val="4"/>
          <w:numId w:val="2"/>
        </w:numPr>
        <w:tabs>
          <w:tab w:val="num" w:pos="1842"/>
        </w:tabs>
        <w:spacing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styl</w:t>
      </w:r>
    </w:p>
    <w:p w:rsidR="007171BC" w:rsidRDefault="007171BC" w:rsidP="00B80241">
      <w:pPr>
        <w:pStyle w:val="Akapitzlist"/>
        <w:numPr>
          <w:ilvl w:val="3"/>
          <w:numId w:val="2"/>
        </w:numPr>
        <w:spacing w:line="276" w:lineRule="auto"/>
        <w:rPr>
          <w:bCs/>
          <w:sz w:val="24"/>
        </w:rPr>
      </w:pPr>
      <w:r w:rsidRPr="00A40586">
        <w:rPr>
          <w:bCs/>
          <w:sz w:val="24"/>
        </w:rPr>
        <w:t>Przy ocenie prac pisemnych uczniów z dysleksją nie są brane</w:t>
      </w:r>
      <w:r>
        <w:rPr>
          <w:bCs/>
          <w:sz w:val="24"/>
        </w:rPr>
        <w:t xml:space="preserve"> pod uwagę błędy ortograficzne.</w:t>
      </w:r>
    </w:p>
    <w:p w:rsidR="007171BC" w:rsidRPr="00A40586" w:rsidRDefault="007171BC" w:rsidP="00B80241">
      <w:pPr>
        <w:pStyle w:val="Akapitzlist"/>
        <w:numPr>
          <w:ilvl w:val="3"/>
          <w:numId w:val="2"/>
        </w:numPr>
        <w:spacing w:line="276" w:lineRule="auto"/>
        <w:rPr>
          <w:bCs/>
          <w:sz w:val="24"/>
        </w:rPr>
      </w:pPr>
      <w:r w:rsidRPr="00A40586">
        <w:rPr>
          <w:bCs/>
          <w:sz w:val="24"/>
        </w:rPr>
        <w:t xml:space="preserve">Błąd ortograficzny zmieniający znaczenie wyrazu to błąd językowy. Jest on brany pod uwagę w ocenie poprawności językowej. </w:t>
      </w:r>
    </w:p>
    <w:p w:rsidR="007171BC" w:rsidRDefault="007171BC" w:rsidP="00B80241">
      <w:pPr>
        <w:pStyle w:val="Akapitzlist"/>
        <w:numPr>
          <w:ilvl w:val="3"/>
          <w:numId w:val="2"/>
        </w:numPr>
        <w:spacing w:line="276" w:lineRule="auto"/>
        <w:rPr>
          <w:bCs/>
          <w:sz w:val="24"/>
        </w:rPr>
      </w:pPr>
      <w:r w:rsidRPr="00A40586">
        <w:rPr>
          <w:bCs/>
          <w:sz w:val="24"/>
        </w:rPr>
        <w:t xml:space="preserve">Błędy ortograficzne są poprawiane, ale nie brane pod uwagę przy ocenie. </w:t>
      </w:r>
    </w:p>
    <w:p w:rsidR="008D0234" w:rsidRPr="008D0234" w:rsidRDefault="00F70B23" w:rsidP="00B80241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7171BC">
        <w:rPr>
          <w:bCs/>
          <w:sz w:val="24"/>
        </w:rPr>
        <w:t>Ocenie zgodnej z kryteriami podlegają</w:t>
      </w:r>
    </w:p>
    <w:p w:rsidR="008D0234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aktywność (waga 6)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domowa dodatkowa (waga 6)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prezentacja języki obce (waga 5)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mówienie (waga 5)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wykorzystanie wiedzy w praktyce (waga 5)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czytanie – umiejętność  (waga 3)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na lekcji (waga 3)</w:t>
      </w:r>
    </w:p>
    <w:p w:rsidR="008D0234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domowa długoterminowa (waga 4)</w:t>
      </w:r>
    </w:p>
    <w:p w:rsidR="008D0234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odpowiedź ustna (waga 4)</w:t>
      </w:r>
    </w:p>
    <w:p w:rsidR="008D0234" w:rsidRPr="009D1158" w:rsidRDefault="006F3D57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(waga 4</w:t>
      </w:r>
      <w:r w:rsidR="008D0234" w:rsidRPr="009D1158">
        <w:rPr>
          <w:rFonts w:cstheme="minorHAnsi"/>
          <w:sz w:val="24"/>
          <w:szCs w:val="24"/>
        </w:rPr>
        <w:t xml:space="preserve">) </w:t>
      </w:r>
    </w:p>
    <w:p w:rsidR="008D0234" w:rsidRPr="009D1158" w:rsidRDefault="006F3D57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w grupie (waga 3</w:t>
      </w:r>
      <w:r w:rsidR="008D0234" w:rsidRPr="009D1158">
        <w:rPr>
          <w:rFonts w:cstheme="minorHAnsi"/>
          <w:sz w:val="24"/>
          <w:szCs w:val="24"/>
        </w:rPr>
        <w:t>)</w:t>
      </w:r>
    </w:p>
    <w:p w:rsidR="008D0234" w:rsidRPr="009D1158" w:rsidRDefault="006F3D57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zeszyt</w:t>
      </w:r>
      <w:r w:rsidR="008D0234" w:rsidRPr="009D1158">
        <w:rPr>
          <w:rFonts w:cstheme="minorHAnsi"/>
          <w:sz w:val="24"/>
          <w:szCs w:val="24"/>
        </w:rPr>
        <w:t>, ćwiczenia (waga 2)</w:t>
      </w:r>
    </w:p>
    <w:p w:rsidR="008D0234" w:rsidRPr="009D1158" w:rsidRDefault="008D0234" w:rsidP="00B80241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domowa (waga 2)</w:t>
      </w:r>
    </w:p>
    <w:p w:rsidR="008D0234" w:rsidRPr="008D0234" w:rsidRDefault="008D0234" w:rsidP="00CC520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C5206">
        <w:rPr>
          <w:bCs/>
          <w:sz w:val="24"/>
        </w:rPr>
        <w:t>Wymagania na poszczególną ocenę w przypadku sprawdzania wiedzy i umiejętności w formach</w:t>
      </w:r>
      <w:r w:rsidRPr="008D0234">
        <w:rPr>
          <w:rFonts w:eastAsia="Times New Roman" w:cstheme="minorHAnsi"/>
          <w:sz w:val="24"/>
          <w:szCs w:val="24"/>
          <w:lang w:eastAsia="pl-PL"/>
        </w:rPr>
        <w:t xml:space="preserve"> nieocenianych punktowo:</w:t>
      </w:r>
    </w:p>
    <w:p w:rsidR="009C070C" w:rsidRPr="009C070C" w:rsidRDefault="00CE6D6C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eastAsia="Times New Roman" w:cstheme="minorHAnsi"/>
          <w:sz w:val="24"/>
          <w:szCs w:val="24"/>
          <w:lang w:eastAsia="ar-SA"/>
        </w:rPr>
        <w:t>Czytanie - umiejętność</w:t>
      </w:r>
    </w:p>
    <w:p w:rsidR="009C070C" w:rsidRPr="009C070C" w:rsidRDefault="009C070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CE6D6C" w:rsidRPr="00CE6D6C" w:rsidRDefault="00CE6D6C" w:rsidP="00B8024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9D1158">
        <w:rPr>
          <w:rFonts w:cstheme="minorHAnsi"/>
          <w:sz w:val="24"/>
          <w:szCs w:val="24"/>
        </w:rPr>
        <w:t>Uczeń czyta nieznany sobie tekst bardzo płynnie, bez żadnych błędów w wymowie i intonacji.</w:t>
      </w:r>
    </w:p>
    <w:p w:rsidR="009C070C" w:rsidRPr="0050275D" w:rsidRDefault="009C070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CE6D6C" w:rsidRPr="00CE6D6C" w:rsidRDefault="00CE6D6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E6D6C">
        <w:rPr>
          <w:rFonts w:cstheme="minorHAnsi"/>
          <w:sz w:val="24"/>
          <w:szCs w:val="24"/>
        </w:rPr>
        <w:t>Uczeń czyta zadany tekst, po wysłuchaniu go, bardzo płynnie, bez błędów w wymowie i intonacji.</w:t>
      </w:r>
    </w:p>
    <w:p w:rsidR="009C070C" w:rsidRPr="0050275D" w:rsidRDefault="009C070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CE6D6C" w:rsidRPr="00CE6D6C" w:rsidRDefault="00CE6D6C" w:rsidP="00B8024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9D1158">
        <w:rPr>
          <w:rFonts w:cstheme="minorHAnsi"/>
        </w:rPr>
        <w:t>Uczeń czyta tekst w miarę płynnie, z niewielkimi błędami w wymowie.</w:t>
      </w:r>
    </w:p>
    <w:p w:rsidR="009C070C" w:rsidRPr="0050275D" w:rsidRDefault="009C070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CE6D6C" w:rsidRPr="009D1158" w:rsidRDefault="00CE6D6C" w:rsidP="00B80241">
      <w:pPr>
        <w:pStyle w:val="NormalnyWeb"/>
        <w:numPr>
          <w:ilvl w:val="4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D1158">
        <w:rPr>
          <w:rFonts w:asciiTheme="minorHAnsi" w:hAnsiTheme="minorHAnsi" w:cstheme="minorHAnsi"/>
        </w:rPr>
        <w:t>Uczeń czyta tekst w średnim tempie, robi przerwy w czytaniu, popełnia wiele błędów w wymowie i intonacji.</w:t>
      </w:r>
    </w:p>
    <w:p w:rsidR="009C070C" w:rsidRPr="0050275D" w:rsidRDefault="009C070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CE6D6C" w:rsidRPr="009D1158" w:rsidRDefault="00CE6D6C" w:rsidP="00B80241">
      <w:pPr>
        <w:pStyle w:val="NormalnyWeb"/>
        <w:numPr>
          <w:ilvl w:val="4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D1158">
        <w:rPr>
          <w:rFonts w:asciiTheme="minorHAnsi" w:hAnsiTheme="minorHAnsi" w:cstheme="minorHAnsi"/>
        </w:rPr>
        <w:t>Uczeń czyta nieskładnie, robi długie przerwy między zdaniami, popełnia wiele błędów w wymowie i intonacji.</w:t>
      </w:r>
    </w:p>
    <w:p w:rsidR="009C070C" w:rsidRPr="0050275D" w:rsidRDefault="009C070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CE6D6C" w:rsidRPr="009D1158" w:rsidRDefault="00CE6D6C" w:rsidP="00B80241">
      <w:pPr>
        <w:pStyle w:val="NormalnyWeb"/>
        <w:numPr>
          <w:ilvl w:val="4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D1158">
        <w:rPr>
          <w:rFonts w:asciiTheme="minorHAnsi" w:hAnsiTheme="minorHAnsi" w:cstheme="minorHAnsi"/>
        </w:rPr>
        <w:t>Uczeń nie podejmuje</w:t>
      </w:r>
      <w:r w:rsidRPr="009D1158">
        <w:rPr>
          <w:rFonts w:asciiTheme="minorHAnsi" w:hAnsiTheme="minorHAnsi" w:cstheme="minorHAnsi"/>
          <w:color w:val="FF0000"/>
        </w:rPr>
        <w:t xml:space="preserve"> </w:t>
      </w:r>
      <w:r w:rsidRPr="009D1158">
        <w:rPr>
          <w:rFonts w:asciiTheme="minorHAnsi" w:hAnsiTheme="minorHAnsi" w:cstheme="minorHAnsi"/>
        </w:rPr>
        <w:t>próby przeczytania tekstu.</w:t>
      </w:r>
    </w:p>
    <w:p w:rsidR="008E68FB" w:rsidRDefault="006C28FD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Mówienie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w sposób płynny i swobodny wypowiada się zarówno na omawiane na zajęciach tematy, jak również sytuacje dnia codziennego.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Poprawność merytoryczna wypowiedzi jest bez zastrzeżeń. </w:t>
      </w:r>
    </w:p>
    <w:p w:rsidR="007675A8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posiada zróżnicowany zasób struktur językowych i gramatycznych, potrafi zastosować wiele synonimicznych struktur językowych. </w:t>
      </w:r>
    </w:p>
    <w:p w:rsidR="003E092B" w:rsidRPr="007675A8" w:rsidRDefault="003E092B" w:rsidP="00490237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675A8">
        <w:rPr>
          <w:rFonts w:eastAsia="Times New Roman" w:cstheme="minorHAnsi"/>
          <w:sz w:val="24"/>
          <w:szCs w:val="24"/>
          <w:lang w:eastAsia="pl-PL"/>
        </w:rPr>
        <w:t xml:space="preserve">Uczeń bezbłędnie stosuje struktury językowe i gramatyczne.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prezentuje bezbłędną wymowę i akcent zdaniowy, mówi spójnie, bez zawahań. </w:t>
      </w:r>
    </w:p>
    <w:p w:rsidR="003E092B" w:rsidRP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>Komunikat jest spójny i czytelny.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bardzo dobra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w sposób płynny i swobodny wypowiada się zarówno na omawiane na zajęciach tematy jak również tematy dnia codziennego.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Wypowiedź cechuje wysoka poprawność merytoryczna.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stosuje zróżnicowany zasób struktur językowych i gramatycznych. 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Poprawnie stosuje struktury językowe i gramatyczne oraz prezentuje poprawną wymowę i akcent zdaniowy.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Mówi spójnie, w naturalnym tempie. </w:t>
      </w:r>
    </w:p>
    <w:p w:rsidR="003E092B" w:rsidRP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>Komunikat jest spójny i czytelny.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w sposób dość swobodny wypowiada się na omawiane na zajęciach tematy;  dobra poprawność merytoryczna wypowiedzi. </w:t>
      </w:r>
    </w:p>
    <w:p w:rsidR="003E092B" w:rsidRP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>Uczeń posiada wystarczający zasób struktur językowych i gramatycznych.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Dość poprawnie stosuje struktury językowe i gramatyczne, dopuszczalne są błędy językowe nieznacznie zakłócające komunikację.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prezentuje poprawną wymowę i akcent zdaniowy, dopuszczalne są drobne błędy, niezakłócające komunikacji.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mówi w tempie zbliżonym do naturalnego. </w:t>
      </w:r>
    </w:p>
    <w:p w:rsidR="003E092B" w:rsidRP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>Komunikat jest spójny i czytelny.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dostateczna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z użyciem prostych i krótkich zdań, często z pomocą nauczyciela, wypowiada się na omawiane na zajęciach temat.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posiada mały zasób struktur językowych i gramatycznych, czasami wymaga pomocy nauczyciela w zakresie ich stosowania.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stosuje struktury językowe i gramatyczne o nieznacznym stopniu trudności, błędy językowe nieznacznie zakłócają komunikację.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popełnia błędy z zakresu poprawnej wymowy, ale komunikat jest w dalszym ciągu czytelny. </w:t>
      </w:r>
    </w:p>
    <w:p w:rsidR="003E092B" w:rsidRP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>Uczeń mówi w tempie wolnym, a komunikat nie zawsze jest</w:t>
      </w:r>
      <w:r w:rsidRPr="003E092B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3E092B">
        <w:rPr>
          <w:rFonts w:eastAsia="Times New Roman" w:cstheme="minorHAnsi"/>
          <w:sz w:val="24"/>
          <w:szCs w:val="24"/>
          <w:lang w:eastAsia="pl-PL"/>
        </w:rPr>
        <w:t>spójny; właściwa reakcja językowa na prostą wypowiedź rozmówcy.</w:t>
      </w:r>
    </w:p>
    <w:p w:rsidR="00F0573C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dopuszczająca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z użyciem prostych zdań lub tylko wyrazów, z dużą pomocą nauczyciela, wypowiada się na omawiane na zajęciach tematy, czasami potrzebuje tłumaczenia na język ojczysty.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posiada mały zasób podstawowych struktur językowych i gramatycznych, wykazuje dużą niesamodzielność w ich stosowaniu.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stosuje struktury językowe i gramatyczne o nieznacznym stopniu trudności, często z błędami,  wymaga dużej pomocy nauczyciela w zakresie ich stosowania. </w:t>
      </w:r>
    </w:p>
    <w:p w:rsid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 xml:space="preserve">Uczeń popełnia błędy z zakresu poprawnej wymowy, komunikat może być częściowo nieczytelny. </w:t>
      </w:r>
    </w:p>
    <w:p w:rsidR="003E092B" w:rsidRPr="003E092B" w:rsidRDefault="003E092B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E092B">
        <w:rPr>
          <w:rFonts w:eastAsia="Times New Roman" w:cstheme="minorHAnsi"/>
          <w:sz w:val="24"/>
          <w:szCs w:val="24"/>
          <w:lang w:eastAsia="pl-PL"/>
        </w:rPr>
        <w:t>Uczeń mówi w tempie wolnym,  z przerwami i dłuższymi momentami zastanowienia, właściwa reakcja językowa na prostą wypowiedź rozmówcy, uzyskana z pomocą nauczyciela, czasami z tłumaczeniem na język polski.</w:t>
      </w:r>
    </w:p>
    <w:p w:rsidR="00947978" w:rsidRDefault="00F0573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Ocena </w:t>
      </w:r>
      <w:r w:rsidR="00947978" w:rsidRPr="00F0573C">
        <w:rPr>
          <w:rFonts w:cstheme="minorHAnsi"/>
          <w:sz w:val="24"/>
          <w:szCs w:val="24"/>
        </w:rPr>
        <w:t>niedostateczna</w:t>
      </w:r>
    </w:p>
    <w:p w:rsidR="003E092B" w:rsidRDefault="000202B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2B3">
        <w:rPr>
          <w:rFonts w:eastAsia="Times New Roman" w:cstheme="minorHAnsi"/>
          <w:sz w:val="24"/>
          <w:szCs w:val="24"/>
          <w:lang w:eastAsia="pl-PL"/>
        </w:rPr>
        <w:t xml:space="preserve">Uczeń nie jest w stanie wypowiedzieć się w podstawowym stopniu na omawiane na zajęciach tematy, nawet z dużą pomocą nauczyciela i tłumaczeniem na język ojczysty. </w:t>
      </w:r>
    </w:p>
    <w:p w:rsidR="003E092B" w:rsidRDefault="000202B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2B3">
        <w:rPr>
          <w:rFonts w:eastAsia="Times New Roman" w:cstheme="minorHAnsi"/>
          <w:sz w:val="24"/>
          <w:szCs w:val="24"/>
          <w:lang w:eastAsia="pl-PL"/>
        </w:rPr>
        <w:t xml:space="preserve">Nie zna podstawowych struktur językowych i gramatycznych. </w:t>
      </w:r>
    </w:p>
    <w:p w:rsidR="003E092B" w:rsidRDefault="000202B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2B3">
        <w:rPr>
          <w:rFonts w:eastAsia="Times New Roman" w:cstheme="minorHAnsi"/>
          <w:sz w:val="24"/>
          <w:szCs w:val="24"/>
          <w:lang w:eastAsia="pl-PL"/>
        </w:rPr>
        <w:t xml:space="preserve">Nie potrafi zastosować podstawowych struktur językowych i gramatycznych. </w:t>
      </w:r>
    </w:p>
    <w:p w:rsidR="000202B3" w:rsidRPr="000202B3" w:rsidRDefault="000202B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2B3">
        <w:rPr>
          <w:rFonts w:eastAsia="Times New Roman" w:cstheme="minorHAnsi"/>
          <w:sz w:val="24"/>
          <w:szCs w:val="24"/>
          <w:lang w:eastAsia="pl-PL"/>
        </w:rPr>
        <w:t>Nie potrafi zareagować na prostą wypowiedź rozmówcy, nawet z pomocą nauczyciela i z tłumaczeniem na język polski.</w:t>
      </w:r>
    </w:p>
    <w:p w:rsidR="005075D2" w:rsidRDefault="005075D2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Aktywność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 xml:space="preserve">Uczeń jest bardzo aktywny nie tylko podczas lekcji. </w:t>
      </w:r>
    </w:p>
    <w:p w:rsid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 xml:space="preserve">W czasie jej trwania na każde postawione pytanie szybko reaguje, zgłasza się, udziela bezbłędnej odpowiedzi, wyczerpuje zadane pytanie lub zagadnienie, wykazuje się pomysłowością, potrafi dokładnie uzasadnić, to co mówi. </w:t>
      </w:r>
    </w:p>
    <w:p w:rsid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 xml:space="preserve">Angażuje się w działania niezwiązane z lekcją. </w:t>
      </w:r>
    </w:p>
    <w:p w:rsidR="00F0573C" w:rsidRP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Wykazuje się inicjatywą i chętnie podejmuje się zadań nadobowiązkowych.  </w:t>
      </w:r>
    </w:p>
    <w:p w:rsidR="00F0573C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F0573C">
        <w:rPr>
          <w:rFonts w:cstheme="minorHAnsi"/>
          <w:sz w:val="24"/>
          <w:szCs w:val="24"/>
        </w:rPr>
        <w:t>Ocena bardzo dobra</w:t>
      </w:r>
    </w:p>
    <w:p w:rsidR="00F0573C" w:rsidRP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cstheme="minorHAnsi"/>
          <w:sz w:val="24"/>
          <w:szCs w:val="24"/>
        </w:rPr>
        <w:t xml:space="preserve">Uczeń aktywny nie tylko podczas lekcji. </w:t>
      </w:r>
    </w:p>
    <w:p w:rsidR="00F0573C" w:rsidRP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cstheme="minorHAnsi"/>
          <w:sz w:val="24"/>
          <w:szCs w:val="24"/>
        </w:rPr>
        <w:t xml:space="preserve">W jej trakcie, reaguje często na postawione pytanie lub zagadnienie, odpowiada bezbłędnie, krótko uzasadnia odpowiedź. </w:t>
      </w:r>
    </w:p>
    <w:p w:rsid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 xml:space="preserve">Angażuje się w działania niezwiązane z lekcją. </w:t>
      </w:r>
    </w:p>
    <w:p w:rsidR="00F0573C" w:rsidRP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 xml:space="preserve">Wykazuje się inicjatywą i chętnie podejmuje się zadań nadobowiązkowych.  </w:t>
      </w:r>
    </w:p>
    <w:p w:rsidR="00947978" w:rsidRPr="00F0573C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F0573C">
        <w:rPr>
          <w:rFonts w:cstheme="minorHAnsi"/>
          <w:sz w:val="24"/>
          <w:szCs w:val="24"/>
        </w:rPr>
        <w:t>Ocena  dobra</w:t>
      </w:r>
    </w:p>
    <w:p w:rsid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 xml:space="preserve">Uczeń bierze czynny udział w lekcji, udziela w większości razy poprawnych odpowiedzi z drobnymi usterkami. </w:t>
      </w:r>
    </w:p>
    <w:p w:rsidR="00F0573C" w:rsidRP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 xml:space="preserve">Angażuje się w działania niezwiązane z lekcją. 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dostateczna</w:t>
      </w:r>
    </w:p>
    <w:p w:rsidR="00F0573C" w:rsidRP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cstheme="minorHAnsi"/>
          <w:sz w:val="24"/>
          <w:szCs w:val="24"/>
        </w:rPr>
        <w:t xml:space="preserve">Uczeń aktywny, ale jego odpowiedzi i działania nie są w pełni poprawne, nie świadczą o dobrej znajomości tematu lub zagadnienia, przy pomocy nauczyciela dociera on do prawidłowego rozwiązania lub właściwej odpowiedzi. </w:t>
      </w:r>
    </w:p>
    <w:p w:rsidR="00F0573C" w:rsidRDefault="00F0573C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dopuszczająca</w:t>
      </w:r>
      <w:r>
        <w:rPr>
          <w:rFonts w:cstheme="minorHAnsi"/>
          <w:sz w:val="24"/>
          <w:szCs w:val="24"/>
        </w:rPr>
        <w:t xml:space="preserve"> i </w:t>
      </w:r>
      <w:r w:rsidRPr="00F0573C">
        <w:rPr>
          <w:rFonts w:cstheme="minorHAnsi"/>
          <w:sz w:val="24"/>
          <w:szCs w:val="24"/>
        </w:rPr>
        <w:t>niedostateczna</w:t>
      </w:r>
    </w:p>
    <w:p w:rsidR="00F0573C" w:rsidRPr="00F0573C" w:rsidRDefault="00F0573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0573C">
        <w:rPr>
          <w:rFonts w:eastAsia="Times New Roman" w:cstheme="minorHAnsi"/>
          <w:sz w:val="24"/>
          <w:szCs w:val="24"/>
          <w:lang w:eastAsia="pl-PL"/>
        </w:rPr>
        <w:t>Uczeń nie otrzymuje takiej oceny z aktywności na lekcji.</w:t>
      </w:r>
    </w:p>
    <w:p w:rsidR="005075D2" w:rsidRDefault="005075D2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Praca na lekcji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Uczeń jest aktywny przez całe zajęcia, chętnie wykonuje wszystkie zadania przydzielone przez nauczyciela podczas lekcji, a wynik jego pracy jest całkowicie poprawny pod względem gramatycznym, stylistycznym i ortograficznym oraz ciekawy pod względem treści, z bogatym słownictwem i strukturami gramatycznymi.  </w:t>
      </w:r>
    </w:p>
    <w:p w:rsidR="00576A44" w:rsidRDefault="00576A44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804F23" w:rsidRPr="00804F23">
        <w:rPr>
          <w:rFonts w:eastAsia="Times New Roman" w:cstheme="minorHAnsi"/>
          <w:sz w:val="24"/>
          <w:szCs w:val="24"/>
          <w:lang w:eastAsia="pl-PL"/>
        </w:rPr>
        <w:t xml:space="preserve">posób prezentacji wykonanych zadań jest logiczny, oryginalny i pozbawiony błędów w wymowie. 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Podczas pracy w grupie, działania ucznia są skierowane na współdziałanie, a nie rywalizację,  uczeń wykonuje najtrudniejsze zadania oraz chętnie pomaga innym osobom z grupy potrzebującym wsparcia. </w:t>
      </w:r>
    </w:p>
    <w:p w:rsidR="00804F23" w:rsidRPr="00804F23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>Chętnie wykonuje zadania dodatkowe.</w:t>
      </w:r>
    </w:p>
    <w:p w:rsidR="00804F23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04F23">
        <w:rPr>
          <w:rFonts w:cstheme="minorHAnsi"/>
          <w:sz w:val="24"/>
          <w:szCs w:val="24"/>
        </w:rPr>
        <w:t>Ocena bardzo dobra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>Uczeń jest aktywny przez całe zajęcia, chętnie wykonuje wszystkie zadania przydzielone przez nauczyciela podczas lekcji, a wynik jego pracy nie zawiera błędów gramatycznych, stylistycznych i ortograficznych zakłócających komunikację oraz jest ciekawy pod względem treści, z bogatym słownictwem i strukturami gramatycznymi, a prezentacja ustna wykonanych zadań jest logiczna oraz pozbawiona</w:t>
      </w:r>
      <w:r w:rsidR="00576A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04F23">
        <w:rPr>
          <w:rFonts w:eastAsia="Times New Roman" w:cstheme="minorHAnsi"/>
          <w:sz w:val="24"/>
          <w:szCs w:val="24"/>
          <w:lang w:eastAsia="pl-PL"/>
        </w:rPr>
        <w:t xml:space="preserve">błędów w wymowie. </w:t>
      </w:r>
    </w:p>
    <w:p w:rsidR="00804F23" w:rsidRPr="00804F23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>Uczeń chętnie pracuje w grupie, dzieli się z innymi członkami grupy swoją wiedzą.</w:t>
      </w:r>
    </w:p>
    <w:p w:rsidR="00947978" w:rsidRPr="00804F23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04F23">
        <w:rPr>
          <w:rFonts w:cstheme="minorHAnsi"/>
          <w:sz w:val="24"/>
          <w:szCs w:val="24"/>
        </w:rPr>
        <w:t>Ocena  dobra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Uczeń jest aktywny przez całe zajęcia,  w dobrym tempie wykonuje większość zadań przydzielonych przez nauczyciela podczas lekcji.  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Wynik pracy ucznia może zawierać nieliczne błędy gramatyczne lub stylistyczne czy ortograficzne niezakłócające komunikacji, a prezentacja ustna nieliczne błędy w wymowie. </w:t>
      </w:r>
    </w:p>
    <w:p w:rsidR="00804F23" w:rsidRPr="00804F23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>Uczeń chętnie pracuje w grupie, dzieli się z innymi członkami grupy swoją wiedzą, wywiązuje się z zadań powierzonych mu przez grupę czy nauczyciela.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lastRenderedPageBreak/>
        <w:t>Ocena  dostateczna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Uczeń jest aktywny przez większą część zajęć,  w dość dobrym tempie wykonuje większość zadań przydzielonych przez nauczyciela podczas lekcji, ale wynik jego pracy może zawierać błędy gramatyczne lub stylistyczne czy ortograficzne, niekiedy zakłócające komunikację, a prezentacja ustna - błędy w wymowie. 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Uczeń potrzebuje wsparcia nauczyciela podczas wykonywania trudniejszych zadań pisemnych oraz zachęty podczas prezentacji ustnej. </w:t>
      </w:r>
    </w:p>
    <w:p w:rsidR="00804F23" w:rsidRPr="00804F23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>Podczas pracy w grupie wywiązuję się z niektórych zadań powierzonych mu przez grupę czy nauczyciela.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dopuszczająca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Uczeń wykazuje niewielką aktywność podczas zajęć,  wykonuje tylko nieliczne zadania przydzielone przez nauczyciela podczas lekcji, a wynik jego pracy zawiera bardzo liczne błędy gramatyczne, stylistyczne i ortograficzne, w znacznym stopniu zakłócające komunikację, a prezentacja ustna - błędy w wymowie uniemożliwiające zrozumienie większej części wypowiedzi. 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Uczeń potrzebuje wsparcia nauczyciela podczas wykonywania większości zadań pisemnych, czy to sprawdzających umiejętności praktyczne czy też zadań gramatycznych. </w:t>
      </w:r>
    </w:p>
    <w:p w:rsidR="00576A44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 xml:space="preserve">Uczeń ma problemy z sformułowaniem wypowiedzi ustnej i niechętnie odpowiada na pytania nauczyciela. </w:t>
      </w:r>
    </w:p>
    <w:p w:rsidR="00804F23" w:rsidRPr="00804F23" w:rsidRDefault="00804F23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04F23">
        <w:rPr>
          <w:rFonts w:eastAsia="Times New Roman" w:cstheme="minorHAnsi"/>
          <w:sz w:val="24"/>
          <w:szCs w:val="24"/>
          <w:lang w:eastAsia="pl-PL"/>
        </w:rPr>
        <w:t>Uczeń zwykle dość niechętnie pracuje w grupie, nie wywiązuje się z większości powierzonych mu zadań.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47978">
        <w:rPr>
          <w:rFonts w:cstheme="minorHAnsi"/>
          <w:sz w:val="24"/>
          <w:szCs w:val="24"/>
        </w:rPr>
        <w:t xml:space="preserve"> Ocena  niedostateczna</w:t>
      </w:r>
    </w:p>
    <w:p w:rsidR="00804F23" w:rsidRDefault="00EB2EF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B2EFC">
        <w:rPr>
          <w:rFonts w:eastAsia="Times New Roman" w:cstheme="minorHAnsi"/>
          <w:sz w:val="24"/>
          <w:szCs w:val="24"/>
          <w:lang w:eastAsia="pl-PL"/>
        </w:rPr>
        <w:t xml:space="preserve">Uczeń   nie jest skoncentrowany ani aktywny podczas zajęć,  nie wykonuje zadań przydzielonych przez nauczyciela podczas lekcji, nie współpracuje z nauczycielem oraz pozostałą częścią klasy, a wywołany do odpowiedzi, odmawia udzielenia odpowiedzi na postawione pytania. </w:t>
      </w:r>
    </w:p>
    <w:p w:rsidR="00EB2EFC" w:rsidRPr="00EB2EFC" w:rsidRDefault="00EB2EF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B2EFC">
        <w:rPr>
          <w:rFonts w:eastAsia="Times New Roman" w:cstheme="minorHAnsi"/>
          <w:sz w:val="24"/>
          <w:szCs w:val="24"/>
          <w:lang w:eastAsia="pl-PL"/>
        </w:rPr>
        <w:t xml:space="preserve">Uczeń nie chce pracować w grupie, nie wywiązuje się z powierzonych mu zadań </w:t>
      </w:r>
      <w:r w:rsidRPr="00804F23">
        <w:rPr>
          <w:rFonts w:eastAsia="Times New Roman" w:cstheme="minorHAnsi"/>
          <w:sz w:val="24"/>
          <w:szCs w:val="24"/>
          <w:lang w:eastAsia="pl-PL"/>
        </w:rPr>
        <w:t>i/lub przeszkadza innym członkom grupy podczas pracy.</w:t>
      </w:r>
      <w:r w:rsidRPr="00EB2EFC">
        <w:rPr>
          <w:rFonts w:eastAsia="Times New Roman" w:cstheme="minorHAnsi"/>
          <w:sz w:val="24"/>
          <w:szCs w:val="24"/>
          <w:lang w:eastAsia="pl-PL"/>
        </w:rPr>
        <w:t xml:space="preserve"> Pomimo wsparcia i zachęty ze strony nauczyciela, uczeń nie podejmuje żadnych prób wykonania choćby części zadania lub zadań najłatwiejszych.</w:t>
      </w:r>
    </w:p>
    <w:p w:rsidR="005075D2" w:rsidRDefault="005075D2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Prezentacja, projekt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7D7BA4" w:rsidRDefault="007D7BA4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D7BA4">
        <w:rPr>
          <w:rFonts w:eastAsia="Times New Roman" w:cstheme="minorHAnsi"/>
          <w:sz w:val="24"/>
          <w:szCs w:val="24"/>
          <w:lang w:eastAsia="pl-PL"/>
        </w:rPr>
        <w:t>Uczeń potrafi płynnie operow</w:t>
      </w:r>
      <w:r>
        <w:rPr>
          <w:rFonts w:eastAsia="Times New Roman" w:cstheme="minorHAnsi"/>
          <w:sz w:val="24"/>
          <w:szCs w:val="24"/>
          <w:lang w:eastAsia="pl-PL"/>
        </w:rPr>
        <w:t xml:space="preserve">ać zaawansowanymi strukturami. </w:t>
      </w:r>
    </w:p>
    <w:p w:rsidR="007D7BA4" w:rsidRDefault="007D7BA4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7D7BA4">
        <w:rPr>
          <w:rFonts w:eastAsia="Times New Roman" w:cstheme="minorHAnsi"/>
          <w:sz w:val="24"/>
          <w:szCs w:val="24"/>
          <w:lang w:eastAsia="pl-PL"/>
        </w:rPr>
        <w:t xml:space="preserve">otrafi </w:t>
      </w:r>
      <w:r>
        <w:rPr>
          <w:rFonts w:eastAsia="Times New Roman" w:cstheme="minorHAnsi"/>
          <w:sz w:val="24"/>
          <w:szCs w:val="24"/>
          <w:lang w:eastAsia="pl-PL"/>
        </w:rPr>
        <w:t xml:space="preserve">budować spójne i złożone zdania. </w:t>
      </w:r>
    </w:p>
    <w:p w:rsidR="007D7BA4" w:rsidRPr="007D7BA4" w:rsidRDefault="007D7BA4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7D7BA4">
        <w:rPr>
          <w:rFonts w:eastAsia="Times New Roman" w:cstheme="minorHAnsi"/>
          <w:sz w:val="24"/>
          <w:szCs w:val="24"/>
          <w:lang w:eastAsia="pl-PL"/>
        </w:rPr>
        <w:t xml:space="preserve">tosuje szeroki zakres słownictwa odpowiedni do zadania; używa poprawnie słownictwa o charakterze bardziej złożonym/abstrakcyjnym.  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bardzo dobra</w:t>
      </w:r>
    </w:p>
    <w:p w:rsidR="00D620D8" w:rsidRDefault="00D620D8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620D8">
        <w:rPr>
          <w:rFonts w:eastAsia="Times New Roman" w:cstheme="minorHAnsi"/>
          <w:sz w:val="24"/>
          <w:szCs w:val="24"/>
          <w:lang w:eastAsia="pl-PL"/>
        </w:rPr>
        <w:t>Uczeń potrafi bardzo dobrze operować strukturami; potrafi budować spójne i złożone zdania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620D8" w:rsidRDefault="00D620D8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D620D8">
        <w:rPr>
          <w:rFonts w:eastAsia="Times New Roman" w:cstheme="minorHAnsi"/>
          <w:sz w:val="24"/>
          <w:szCs w:val="24"/>
          <w:lang w:eastAsia="pl-PL"/>
        </w:rPr>
        <w:t>tosuje duży zakres sło</w:t>
      </w:r>
      <w:r>
        <w:rPr>
          <w:rFonts w:eastAsia="Times New Roman" w:cstheme="minorHAnsi"/>
          <w:sz w:val="24"/>
          <w:szCs w:val="24"/>
          <w:lang w:eastAsia="pl-PL"/>
        </w:rPr>
        <w:t xml:space="preserve">wnictwa odpowiedni do zadania. </w:t>
      </w:r>
    </w:p>
    <w:p w:rsidR="00D620D8" w:rsidRPr="00D620D8" w:rsidRDefault="00D620D8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D620D8">
        <w:rPr>
          <w:rFonts w:eastAsia="Times New Roman" w:cstheme="minorHAnsi"/>
          <w:sz w:val="24"/>
          <w:szCs w:val="24"/>
          <w:lang w:eastAsia="pl-PL"/>
        </w:rPr>
        <w:t xml:space="preserve">żywa poprawnie słownictwa o charakterze bardziej złożonym/abstrakcyjnym.  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D620D8" w:rsidRPr="00D620D8" w:rsidRDefault="00D620D8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620D8">
        <w:rPr>
          <w:rFonts w:eastAsia="Times New Roman" w:cstheme="minorHAnsi"/>
          <w:sz w:val="24"/>
          <w:szCs w:val="24"/>
          <w:lang w:eastAsia="pl-PL"/>
        </w:rPr>
        <w:t xml:space="preserve">Uczeń potrafi operować większością prostych struktur; potrafi budować zdania w większości wypadków spójne; na ogół używa szerokiego zakresu słownictwa odpowiedniego do zadania; </w:t>
      </w:r>
      <w:r w:rsidRPr="00D620D8">
        <w:rPr>
          <w:rFonts w:eastAsia="Times New Roman" w:cstheme="minorHAnsi"/>
          <w:sz w:val="24"/>
          <w:szCs w:val="24"/>
          <w:lang w:eastAsia="pl-PL"/>
        </w:rPr>
        <w:lastRenderedPageBreak/>
        <w:t>używa poprawnie niedużej ilości elementów słownictwa o charakterze bardziej złożonym/abstrakcyjnym.</w:t>
      </w:r>
    </w:p>
    <w:p w:rsidR="000440D7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440D7">
        <w:rPr>
          <w:rFonts w:cstheme="minorHAnsi"/>
          <w:sz w:val="24"/>
          <w:szCs w:val="24"/>
        </w:rPr>
        <w:t>Ocena  dostateczna</w:t>
      </w:r>
    </w:p>
    <w:p w:rsid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440D7">
        <w:rPr>
          <w:rFonts w:eastAsia="Times New Roman" w:cstheme="minorHAnsi"/>
          <w:sz w:val="24"/>
          <w:szCs w:val="24"/>
          <w:lang w:eastAsia="pl-PL"/>
        </w:rPr>
        <w:t xml:space="preserve">Uczeń potrafi poprawnie operować niektórymi prostymi strukturami; potrafi budować </w:t>
      </w:r>
      <w:r>
        <w:rPr>
          <w:rFonts w:eastAsia="Times New Roman" w:cstheme="minorHAnsi"/>
          <w:sz w:val="24"/>
          <w:szCs w:val="24"/>
          <w:lang w:eastAsia="pl-PL"/>
        </w:rPr>
        <w:t xml:space="preserve">zdania niekiedy spójne. </w:t>
      </w:r>
    </w:p>
    <w:p w:rsid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Pr="000440D7">
        <w:rPr>
          <w:rFonts w:eastAsia="Times New Roman" w:cstheme="minorHAnsi"/>
          <w:sz w:val="24"/>
          <w:szCs w:val="24"/>
          <w:lang w:eastAsia="pl-PL"/>
        </w:rPr>
        <w:t>zasami używa zakresu słowni</w:t>
      </w:r>
      <w:r>
        <w:rPr>
          <w:rFonts w:eastAsia="Times New Roman" w:cstheme="minorHAnsi"/>
          <w:sz w:val="24"/>
          <w:szCs w:val="24"/>
          <w:lang w:eastAsia="pl-PL"/>
        </w:rPr>
        <w:t xml:space="preserve">ctwa odpowiedniego do zadania. </w:t>
      </w:r>
    </w:p>
    <w:p w:rsidR="000440D7" w:rsidRP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0440D7">
        <w:rPr>
          <w:rFonts w:eastAsia="Times New Roman" w:cstheme="minorHAnsi"/>
          <w:sz w:val="24"/>
          <w:szCs w:val="24"/>
          <w:lang w:eastAsia="pl-PL"/>
        </w:rPr>
        <w:t>żywa niewiele słownictwa o charakterze bardziej złożonym/abstrakcyjnym.</w:t>
      </w:r>
    </w:p>
    <w:p w:rsidR="00947978" w:rsidRPr="000440D7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440D7">
        <w:rPr>
          <w:rFonts w:cstheme="minorHAnsi"/>
          <w:sz w:val="24"/>
          <w:szCs w:val="24"/>
        </w:rPr>
        <w:t>Ocena  dopuszczająca</w:t>
      </w:r>
    </w:p>
    <w:p w:rsid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440D7">
        <w:rPr>
          <w:rFonts w:eastAsia="Times New Roman" w:cstheme="minorHAnsi"/>
          <w:sz w:val="24"/>
          <w:szCs w:val="24"/>
          <w:lang w:eastAsia="pl-PL"/>
        </w:rPr>
        <w:t>Uczeń potrafi poprawnie operować nie</w:t>
      </w:r>
      <w:r>
        <w:rPr>
          <w:rFonts w:eastAsia="Times New Roman" w:cstheme="minorHAnsi"/>
          <w:sz w:val="24"/>
          <w:szCs w:val="24"/>
          <w:lang w:eastAsia="pl-PL"/>
        </w:rPr>
        <w:t xml:space="preserve">dużą ilością prostych struktur. </w:t>
      </w:r>
    </w:p>
    <w:p w:rsid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0440D7">
        <w:rPr>
          <w:rFonts w:eastAsia="Times New Roman" w:cstheme="minorHAnsi"/>
          <w:sz w:val="24"/>
          <w:szCs w:val="24"/>
          <w:lang w:eastAsia="pl-PL"/>
        </w:rPr>
        <w:t>otrafi budować zda</w:t>
      </w:r>
      <w:r>
        <w:rPr>
          <w:rFonts w:eastAsia="Times New Roman" w:cstheme="minorHAnsi"/>
          <w:sz w:val="24"/>
          <w:szCs w:val="24"/>
          <w:lang w:eastAsia="pl-PL"/>
        </w:rPr>
        <w:t xml:space="preserve">nia, ale przeważnie niespójne. </w:t>
      </w:r>
    </w:p>
    <w:p w:rsidR="000440D7" w:rsidRP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0440D7">
        <w:rPr>
          <w:rFonts w:eastAsia="Times New Roman" w:cstheme="minorHAnsi"/>
          <w:sz w:val="24"/>
          <w:szCs w:val="24"/>
          <w:lang w:eastAsia="pl-PL"/>
        </w:rPr>
        <w:t>ysponuje niewielkim zakresem słownictwa odpowiedniego do zadania; czasami używa codziennego słownictwa w sposób niepoprawny.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47978">
        <w:rPr>
          <w:rFonts w:cstheme="minorHAnsi"/>
          <w:sz w:val="24"/>
          <w:szCs w:val="24"/>
        </w:rPr>
        <w:t>Ocena  niedostateczna</w:t>
      </w:r>
    </w:p>
    <w:p w:rsid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440D7">
        <w:rPr>
          <w:rFonts w:eastAsia="Times New Roman" w:cstheme="minorHAnsi"/>
          <w:sz w:val="24"/>
          <w:szCs w:val="24"/>
          <w:lang w:eastAsia="pl-PL"/>
        </w:rPr>
        <w:t xml:space="preserve">Uczeń nie potrafi operować prostymi strukturami. </w:t>
      </w:r>
    </w:p>
    <w:p w:rsid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440D7">
        <w:rPr>
          <w:rFonts w:eastAsia="Times New Roman" w:cstheme="minorHAnsi"/>
          <w:sz w:val="24"/>
          <w:szCs w:val="24"/>
          <w:lang w:eastAsia="pl-PL"/>
        </w:rPr>
        <w:t xml:space="preserve">Nie potrafi budować zdania. </w:t>
      </w:r>
    </w:p>
    <w:p w:rsidR="000440D7" w:rsidRPr="000440D7" w:rsidRDefault="000440D7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440D7">
        <w:rPr>
          <w:rFonts w:eastAsia="Times New Roman" w:cstheme="minorHAnsi"/>
          <w:sz w:val="24"/>
          <w:szCs w:val="24"/>
          <w:lang w:eastAsia="pl-PL"/>
        </w:rPr>
        <w:t>Nie dysponuje zakresem słownictwa odpowiednim do zadania.</w:t>
      </w:r>
    </w:p>
    <w:p w:rsidR="005075D2" w:rsidRDefault="005075D2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Odpowiedź ustna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041688" w:rsidRDefault="00217935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17935">
        <w:rPr>
          <w:rFonts w:eastAsia="Times New Roman" w:cstheme="minorHAnsi"/>
          <w:sz w:val="24"/>
          <w:szCs w:val="24"/>
          <w:lang w:eastAsia="pl-PL"/>
        </w:rPr>
        <w:t>Uczeń potrafi płynnie operować zaawansowanymi strukturami; potrafi budować spójne i złożone zdania; stosuje szeroki zakres sł</w:t>
      </w:r>
      <w:r w:rsidR="00041688">
        <w:rPr>
          <w:rFonts w:eastAsia="Times New Roman" w:cstheme="minorHAnsi"/>
          <w:sz w:val="24"/>
          <w:szCs w:val="24"/>
          <w:lang w:eastAsia="pl-PL"/>
        </w:rPr>
        <w:t xml:space="preserve">ownictwa odpowiedni do zadania. </w:t>
      </w:r>
    </w:p>
    <w:p w:rsidR="00217935" w:rsidRPr="00217935" w:rsidRDefault="00041688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217935" w:rsidRPr="00217935">
        <w:rPr>
          <w:rFonts w:eastAsia="Times New Roman" w:cstheme="minorHAnsi"/>
          <w:sz w:val="24"/>
          <w:szCs w:val="24"/>
          <w:lang w:eastAsia="pl-PL"/>
        </w:rPr>
        <w:t xml:space="preserve">żywa poprawnie słownictwa o charakterze bardziej złożonym/abstrakcyjnym.  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bardzo dobra</w:t>
      </w:r>
    </w:p>
    <w:p w:rsidR="00217935" w:rsidRPr="00217935" w:rsidRDefault="00217935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17935">
        <w:rPr>
          <w:rFonts w:eastAsia="Times New Roman" w:cstheme="minorHAnsi"/>
          <w:sz w:val="24"/>
          <w:szCs w:val="24"/>
          <w:lang w:eastAsia="pl-PL"/>
        </w:rPr>
        <w:t>Uczeń tworzy wypowiedź wykorzystując znane słownictwo i frazeologię, przekazuje wszystkie wymagane informacje, wyczer</w:t>
      </w:r>
      <w:r w:rsidR="00041688">
        <w:rPr>
          <w:rFonts w:eastAsia="Times New Roman" w:cstheme="minorHAnsi"/>
          <w:sz w:val="24"/>
          <w:szCs w:val="24"/>
          <w:lang w:eastAsia="pl-PL"/>
        </w:rPr>
        <w:t>puje temat, buduje pełne zdania</w:t>
      </w:r>
      <w:r w:rsidRPr="00217935">
        <w:rPr>
          <w:rFonts w:eastAsia="Times New Roman" w:cstheme="minorHAnsi"/>
          <w:sz w:val="24"/>
          <w:szCs w:val="24"/>
          <w:lang w:eastAsia="pl-PL"/>
        </w:rPr>
        <w:t>, stosuje poprawnie struktury językowe i reguły gramatyczne, wymawia poprawnie, mówi pewnie.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217935" w:rsidRPr="00217935" w:rsidRDefault="00217935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17935">
        <w:rPr>
          <w:rFonts w:eastAsia="Times New Roman" w:cstheme="minorHAnsi"/>
          <w:sz w:val="24"/>
          <w:szCs w:val="24"/>
          <w:lang w:eastAsia="pl-PL"/>
        </w:rPr>
        <w:t>Uczeń tworzy wypowiedź, którą cechuje dobry poziom znajomości słownictwa i struktur językowych, przekazuje większość wymaganych informacji, robi drobne błędy gramatyczne, drobne usterki komunikacyjne, wymawia dosyć poprawnie.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dostateczna</w:t>
      </w:r>
    </w:p>
    <w:p w:rsidR="00C26F34" w:rsidRPr="00C26F34" w:rsidRDefault="00C26F34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26F34">
        <w:rPr>
          <w:rFonts w:eastAsia="Times New Roman" w:cstheme="minorHAnsi"/>
          <w:sz w:val="24"/>
          <w:szCs w:val="24"/>
          <w:lang w:eastAsia="pl-PL"/>
        </w:rPr>
        <w:t xml:space="preserve">Uczeń </w:t>
      </w:r>
      <w:r w:rsidRPr="00C26F34">
        <w:rPr>
          <w:rFonts w:cstheme="minorHAnsi"/>
          <w:sz w:val="24"/>
          <w:szCs w:val="24"/>
        </w:rPr>
        <w:t>tworzy wypowiedź stosując podstawowy zasób słownictwa i struktur</w:t>
      </w:r>
      <w:r>
        <w:rPr>
          <w:rFonts w:cstheme="minorHAnsi"/>
          <w:sz w:val="24"/>
          <w:szCs w:val="24"/>
        </w:rPr>
        <w:t xml:space="preserve"> </w:t>
      </w:r>
      <w:r w:rsidRPr="00C26F34">
        <w:rPr>
          <w:rFonts w:cstheme="minorHAnsi"/>
          <w:sz w:val="24"/>
          <w:szCs w:val="24"/>
        </w:rPr>
        <w:t>językowych, przekazuje zasadniczą części wymaganych informacji , mówi wolno, często się poprawia, robi błędy językowe i gramatyczne oraz błędy w wymowie.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dopuszczająca</w:t>
      </w:r>
    </w:p>
    <w:p w:rsidR="00C26F34" w:rsidRPr="00C26F34" w:rsidRDefault="00C26F34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26F34">
        <w:rPr>
          <w:rFonts w:eastAsia="Times New Roman" w:cstheme="minorHAnsi"/>
          <w:sz w:val="24"/>
          <w:szCs w:val="24"/>
          <w:lang w:eastAsia="pl-PL"/>
        </w:rPr>
        <w:t>Uczeń tworzy wypowiedź ubogą w słownictwo, stosuje z pomocą nauczyciela bardzo proste struktury językowe i gramatyczne, przekazuje nieliczne, zdawkowe informacje na wymagany temat, popełnia wiele błędów gramatycznych oraz błędy w wymowie.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47978">
        <w:rPr>
          <w:rFonts w:cstheme="minorHAnsi"/>
          <w:sz w:val="24"/>
          <w:szCs w:val="24"/>
        </w:rPr>
        <w:t>Ocena  niedostateczna</w:t>
      </w:r>
    </w:p>
    <w:p w:rsidR="00CB2D88" w:rsidRDefault="00CB2D88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B2D88">
        <w:rPr>
          <w:rFonts w:eastAsia="Times New Roman" w:cstheme="minorHAnsi"/>
          <w:sz w:val="24"/>
          <w:szCs w:val="24"/>
          <w:lang w:eastAsia="pl-PL"/>
        </w:rPr>
        <w:t xml:space="preserve">Uczeń </w:t>
      </w:r>
      <w:r>
        <w:rPr>
          <w:rFonts w:eastAsia="Times New Roman" w:cstheme="minorHAnsi"/>
          <w:sz w:val="24"/>
          <w:szCs w:val="24"/>
          <w:lang w:eastAsia="pl-PL"/>
        </w:rPr>
        <w:t>nie potrafi tworzyć wypowiedzi</w:t>
      </w:r>
      <w:r w:rsidRPr="00CB2D88">
        <w:rPr>
          <w:rFonts w:eastAsia="Times New Roman" w:cstheme="minorHAnsi"/>
          <w:sz w:val="24"/>
          <w:szCs w:val="24"/>
          <w:lang w:eastAsia="pl-PL"/>
        </w:rPr>
        <w:t>, nie zna podstawowego słownictwa w wymaganym temacie ani nie zna struktur językowych i reguł gramatycznych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CB2D88" w:rsidRPr="00CB2D88" w:rsidRDefault="00CB2D88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Pr="00CB2D88">
        <w:rPr>
          <w:rFonts w:eastAsia="Times New Roman" w:cstheme="minorHAnsi"/>
          <w:sz w:val="24"/>
          <w:szCs w:val="24"/>
          <w:lang w:eastAsia="pl-PL"/>
        </w:rPr>
        <w:t>ie wykazuje znajomości zagadnienia.</w:t>
      </w:r>
    </w:p>
    <w:p w:rsidR="00947978" w:rsidRDefault="00947978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Zeszyt,</w:t>
      </w:r>
      <w:r w:rsidRPr="00947978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ćwiczenie</w:t>
      </w:r>
    </w:p>
    <w:p w:rsidR="00344E4D" w:rsidRPr="00344E4D" w:rsidRDefault="00344E4D" w:rsidP="00B8024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D1158">
        <w:rPr>
          <w:rFonts w:eastAsia="Times New Roman" w:cstheme="minorHAnsi"/>
          <w:sz w:val="24"/>
          <w:szCs w:val="24"/>
          <w:lang w:eastAsia="pl-PL"/>
        </w:rPr>
        <w:lastRenderedPageBreak/>
        <w:t xml:space="preserve">Sprawdzane są przynajmniej raz w roku. Kryteria oceny pracy w nich wykonanej </w:t>
      </w:r>
      <w:r w:rsidRPr="00344E4D">
        <w:rPr>
          <w:rFonts w:eastAsia="Times New Roman" w:cstheme="minorHAnsi"/>
          <w:sz w:val="24"/>
          <w:szCs w:val="24"/>
          <w:lang w:eastAsia="pl-PL"/>
        </w:rPr>
        <w:t>zależą od rodzaju zadania przypisanego do danej pracy lub ćwiczenia.</w:t>
      </w:r>
    </w:p>
    <w:p w:rsidR="005075D2" w:rsidRDefault="00947978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ar-SA"/>
        </w:rPr>
        <w:t>Wykorzystanie wiedzy w praktyce</w:t>
      </w:r>
    </w:p>
    <w:p w:rsidR="00D026FE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026FE">
        <w:rPr>
          <w:rFonts w:cstheme="minorHAnsi"/>
          <w:sz w:val="24"/>
          <w:szCs w:val="24"/>
        </w:rPr>
        <w:t>Ocena celująca</w:t>
      </w:r>
    </w:p>
    <w:p w:rsidR="00D026FE" w:rsidRDefault="00D026FE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026FE">
        <w:rPr>
          <w:rFonts w:eastAsia="Times New Roman" w:cstheme="minorHAnsi"/>
          <w:sz w:val="24"/>
          <w:szCs w:val="24"/>
          <w:lang w:eastAsia="pl-PL"/>
        </w:rPr>
        <w:t>Uczeń potrafi płynnie operować zaawansowanymi strukturami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026FE" w:rsidRDefault="00D026FE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D026FE">
        <w:rPr>
          <w:rFonts w:eastAsia="Times New Roman" w:cstheme="minorHAnsi"/>
          <w:sz w:val="24"/>
          <w:szCs w:val="24"/>
          <w:lang w:eastAsia="pl-PL"/>
        </w:rPr>
        <w:t>otrafi budować spójne i złożone zdania; stosuje szeroki zakres słownictwa odpowiedni do zadania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026FE" w:rsidRPr="00D026FE" w:rsidRDefault="00D026FE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D026FE">
        <w:rPr>
          <w:rFonts w:eastAsia="Times New Roman" w:cstheme="minorHAnsi"/>
          <w:sz w:val="24"/>
          <w:szCs w:val="24"/>
          <w:lang w:eastAsia="pl-PL"/>
        </w:rPr>
        <w:t xml:space="preserve">żywa poprawnie słownictwa o charakterze bardziej złożonym/abstrakcyjnym.  </w:t>
      </w:r>
    </w:p>
    <w:p w:rsidR="00947978" w:rsidRPr="00D026FE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026FE">
        <w:rPr>
          <w:rFonts w:cstheme="minorHAnsi"/>
          <w:sz w:val="24"/>
          <w:szCs w:val="24"/>
        </w:rPr>
        <w:t>Ocena bardzo dobra</w:t>
      </w:r>
    </w:p>
    <w:p w:rsidR="00264D29" w:rsidRDefault="00264D29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64D29">
        <w:rPr>
          <w:rFonts w:eastAsia="Times New Roman" w:cstheme="minorHAnsi"/>
          <w:sz w:val="24"/>
          <w:szCs w:val="24"/>
          <w:lang w:eastAsia="pl-PL"/>
        </w:rPr>
        <w:t>Uczeń potrafi bardzo dobrze operować strukturami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64D29" w:rsidRDefault="00264D29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264D29">
        <w:rPr>
          <w:rFonts w:eastAsia="Times New Roman" w:cstheme="minorHAnsi"/>
          <w:sz w:val="24"/>
          <w:szCs w:val="24"/>
          <w:lang w:eastAsia="pl-PL"/>
        </w:rPr>
        <w:t>otrafi budować spójne i złożone zdania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264D29" w:rsidRPr="00264D29" w:rsidRDefault="00264D29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264D29">
        <w:rPr>
          <w:rFonts w:eastAsia="Times New Roman" w:cstheme="minorHAnsi"/>
          <w:sz w:val="24"/>
          <w:szCs w:val="24"/>
          <w:lang w:eastAsia="pl-PL"/>
        </w:rPr>
        <w:t xml:space="preserve">tosuje duży zakres słownictwa odpowiedni do zadania; używa poprawnie słownictwa o charakterze bardziej złożonym/abstrakcyjnym.  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E76861" w:rsidRDefault="00E76861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76861">
        <w:rPr>
          <w:rFonts w:eastAsia="Times New Roman" w:cstheme="minorHAnsi"/>
          <w:sz w:val="24"/>
          <w:szCs w:val="24"/>
          <w:lang w:eastAsia="pl-PL"/>
        </w:rPr>
        <w:t>Uczeń potrafi operować większością prostych struktur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76861" w:rsidRDefault="00E76861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76861">
        <w:rPr>
          <w:rFonts w:eastAsia="Times New Roman" w:cstheme="minorHAnsi"/>
          <w:sz w:val="24"/>
          <w:szCs w:val="24"/>
          <w:lang w:eastAsia="pl-PL"/>
        </w:rPr>
        <w:t>otrafi budować zdania w większości wypadków spójne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76861" w:rsidRDefault="00E76861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Pr="00E76861">
        <w:rPr>
          <w:rFonts w:eastAsia="Times New Roman" w:cstheme="minorHAnsi"/>
          <w:sz w:val="24"/>
          <w:szCs w:val="24"/>
          <w:lang w:eastAsia="pl-PL"/>
        </w:rPr>
        <w:t>a ogół używa szerokiego zakresu słownictwa odpowiedniego do zadania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E76861" w:rsidRPr="00E76861" w:rsidRDefault="00E76861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76861">
        <w:rPr>
          <w:rFonts w:eastAsia="Times New Roman" w:cstheme="minorHAnsi"/>
          <w:sz w:val="24"/>
          <w:szCs w:val="24"/>
          <w:lang w:eastAsia="pl-PL"/>
        </w:rPr>
        <w:t>żywa poprawnie niedużej ilości elementów słownictwa o charakterze bardziej złożonym/abstrakcyjnym.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dostateczna</w:t>
      </w:r>
    </w:p>
    <w:p w:rsidR="00675C7F" w:rsidRDefault="00675C7F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75C7F">
        <w:rPr>
          <w:rFonts w:eastAsia="Times New Roman" w:cstheme="minorHAnsi"/>
          <w:sz w:val="24"/>
          <w:szCs w:val="24"/>
          <w:lang w:eastAsia="pl-PL"/>
        </w:rPr>
        <w:t>Uczeń potrafi poprawnie operować niektórymi prostymi strukturami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675C7F" w:rsidRDefault="00675C7F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675C7F">
        <w:rPr>
          <w:rFonts w:eastAsia="Times New Roman" w:cstheme="minorHAnsi"/>
          <w:sz w:val="24"/>
          <w:szCs w:val="24"/>
          <w:lang w:eastAsia="pl-PL"/>
        </w:rPr>
        <w:t>otrafi budować zdania niekiedy spójne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675C7F" w:rsidRDefault="00675C7F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Pr="00675C7F">
        <w:rPr>
          <w:rFonts w:eastAsia="Times New Roman" w:cstheme="minorHAnsi"/>
          <w:sz w:val="24"/>
          <w:szCs w:val="24"/>
          <w:lang w:eastAsia="pl-PL"/>
        </w:rPr>
        <w:t>zasami używa zakresu słownictwa odpowiedniego do zadania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675C7F" w:rsidRPr="00675C7F" w:rsidRDefault="00675C7F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675C7F">
        <w:rPr>
          <w:rFonts w:eastAsia="Times New Roman" w:cstheme="minorHAnsi"/>
          <w:sz w:val="24"/>
          <w:szCs w:val="24"/>
          <w:lang w:eastAsia="pl-PL"/>
        </w:rPr>
        <w:t>żywa niewiele słownictwa o charakterze bardziej złożonym/abstrakcyjnym.</w:t>
      </w:r>
    </w:p>
    <w:p w:rsidR="002A5F0C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2A5F0C">
        <w:rPr>
          <w:rFonts w:cstheme="minorHAnsi"/>
          <w:sz w:val="24"/>
          <w:szCs w:val="24"/>
        </w:rPr>
        <w:t>Ocena  dopuszczająca</w:t>
      </w:r>
    </w:p>
    <w:p w:rsidR="002A5F0C" w:rsidRDefault="002A5F0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A5F0C">
        <w:rPr>
          <w:rFonts w:eastAsia="Times New Roman" w:cstheme="minorHAnsi"/>
          <w:sz w:val="24"/>
          <w:szCs w:val="24"/>
          <w:lang w:eastAsia="pl-PL"/>
        </w:rPr>
        <w:t>Uczeń potrafi poprawnie operować niedużą ilością prostych struktur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A5F0C" w:rsidRDefault="002A5F0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2A5F0C">
        <w:rPr>
          <w:rFonts w:eastAsia="Times New Roman" w:cstheme="minorHAnsi"/>
          <w:sz w:val="24"/>
          <w:szCs w:val="24"/>
          <w:lang w:eastAsia="pl-PL"/>
        </w:rPr>
        <w:t>otrafi budować zdania, ale przeważnie niespójne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2A5F0C" w:rsidRDefault="002A5F0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2A5F0C">
        <w:rPr>
          <w:rFonts w:eastAsia="Times New Roman" w:cstheme="minorHAnsi"/>
          <w:sz w:val="24"/>
          <w:szCs w:val="24"/>
          <w:lang w:eastAsia="pl-PL"/>
        </w:rPr>
        <w:t>ysponuje niewielkim zakresem słownictwa odpowiedniego do zadania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A5F0C" w:rsidRPr="002A5F0C" w:rsidRDefault="002A5F0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Pr="002A5F0C">
        <w:rPr>
          <w:rFonts w:eastAsia="Times New Roman" w:cstheme="minorHAnsi"/>
          <w:sz w:val="24"/>
          <w:szCs w:val="24"/>
          <w:lang w:eastAsia="pl-PL"/>
        </w:rPr>
        <w:t>zasami używa codziennego słownictwa w sposób niepoprawny.</w:t>
      </w:r>
    </w:p>
    <w:p w:rsidR="00947978" w:rsidRPr="002A5F0C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2A5F0C">
        <w:rPr>
          <w:rFonts w:cstheme="minorHAnsi"/>
          <w:sz w:val="24"/>
          <w:szCs w:val="24"/>
        </w:rPr>
        <w:t xml:space="preserve"> Ocena  niedostateczna</w:t>
      </w:r>
    </w:p>
    <w:p w:rsidR="002A5F0C" w:rsidRDefault="002A5F0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A5F0C">
        <w:rPr>
          <w:rFonts w:eastAsia="Times New Roman" w:cstheme="minorHAnsi"/>
          <w:sz w:val="24"/>
          <w:szCs w:val="24"/>
          <w:lang w:eastAsia="pl-PL"/>
        </w:rPr>
        <w:t>Uczeń nie potrafi operować prostymi strukturami.</w:t>
      </w:r>
    </w:p>
    <w:p w:rsidR="002A5F0C" w:rsidRDefault="002A5F0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A5F0C">
        <w:rPr>
          <w:rFonts w:eastAsia="Times New Roman" w:cstheme="minorHAnsi"/>
          <w:sz w:val="24"/>
          <w:szCs w:val="24"/>
          <w:lang w:eastAsia="pl-PL"/>
        </w:rPr>
        <w:t xml:space="preserve"> Nie potrafi budować zdania. </w:t>
      </w:r>
    </w:p>
    <w:p w:rsidR="002A5F0C" w:rsidRPr="002A5F0C" w:rsidRDefault="002A5F0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A5F0C">
        <w:rPr>
          <w:rFonts w:eastAsia="Times New Roman" w:cstheme="minorHAnsi"/>
          <w:sz w:val="24"/>
          <w:szCs w:val="24"/>
          <w:lang w:eastAsia="pl-PL"/>
        </w:rPr>
        <w:t>Nie dysponuje zakresem słownictwa odpowiednim do zadania.</w:t>
      </w:r>
    </w:p>
    <w:p w:rsidR="00947978" w:rsidRDefault="00947978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Praca w grupie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Uczeń konsekwentnie wykonuje zadaną prace, przypomina innym członkom grupy o zadanej pracy, jeśli jej nie wykonują. 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Zdecydowanie wnosi pozytywny wkład w pracę grupy, przygotowuje się na zapas, podnosi poziom uczenia się, w razie nieobecności, dostarcza grupie swoje materiały. </w:t>
      </w:r>
    </w:p>
    <w:p w:rsidR="00DD6D4C" w:rsidRP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>Często wyraża</w:t>
      </w:r>
      <w:r>
        <w:rPr>
          <w:rFonts w:cstheme="minorHAnsi"/>
          <w:sz w:val="24"/>
          <w:szCs w:val="24"/>
        </w:rPr>
        <w:t xml:space="preserve"> </w:t>
      </w:r>
      <w:r w:rsidRPr="00DD6D4C">
        <w:rPr>
          <w:rFonts w:cstheme="minorHAnsi"/>
          <w:sz w:val="24"/>
          <w:szCs w:val="24"/>
        </w:rPr>
        <w:t>szacunek dla innych pomysłów i ich autorów.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bardzo dobra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Uczeń konsekwentnie wykonuje zadaną pracę, przypomina innym członkom grupy o zadanej pracy, jeśli jej nie wykonują. 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lastRenderedPageBreak/>
        <w:t xml:space="preserve">Często wnosi pozytywny wkład w pracę grupy, zadaje pytania wyjaśniające w celu poprawienia wkładu innych, ma pomysły, zadaje pytania, jego uwagi mają na celu wspieranie wkładu innych. </w:t>
      </w:r>
    </w:p>
    <w:p w:rsidR="00DD6D4C" w:rsidRP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>Docenia wkład wnoszony przez innych, zachęca do dobrej komunikacji w grupie, odnosi się z szacunkiem.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Uczeń wykonuje zadaną pracę, koncentruje się na zadaniu. 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>Często wnosi pozytywny wkład w pracę grupy, wykonuje wyznaczone zadania, dysponuje całością potrzebnego materiału, potrafi</w:t>
      </w:r>
      <w:r>
        <w:rPr>
          <w:rFonts w:cstheme="minorHAnsi"/>
          <w:sz w:val="24"/>
          <w:szCs w:val="24"/>
        </w:rPr>
        <w:t xml:space="preserve"> </w:t>
      </w:r>
      <w:r w:rsidRPr="00DD6D4C">
        <w:rPr>
          <w:rFonts w:cstheme="minorHAnsi"/>
          <w:sz w:val="24"/>
          <w:szCs w:val="24"/>
        </w:rPr>
        <w:t xml:space="preserve">słuchać innych. </w:t>
      </w:r>
    </w:p>
    <w:p w:rsidR="00DD6D4C" w:rsidRP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>Chwali wkład innych w pracę grupy, zachęca do dobrej komunikacji, zwykle odnosi się z szacunkiem do innych, zdolny do kompromisu.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dostateczna</w:t>
      </w:r>
    </w:p>
    <w:p w:rsidR="00DD6D4C" w:rsidRP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6D4C">
        <w:rPr>
          <w:rFonts w:cstheme="minorHAnsi"/>
          <w:sz w:val="24"/>
          <w:szCs w:val="24"/>
        </w:rPr>
        <w:t xml:space="preserve">Uczeń wykonuje zadaną pracę, czasami odrywa się od niej, znajdując inne tematy do rozmowy. </w:t>
      </w:r>
    </w:p>
    <w:p w:rsidR="00DD6D4C" w:rsidRP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D6D4C">
        <w:rPr>
          <w:rFonts w:cstheme="minorHAnsi"/>
          <w:sz w:val="24"/>
          <w:szCs w:val="24"/>
        </w:rPr>
        <w:t xml:space="preserve">Wnosi pewien wkład w pracę grupy, czasami nie słucha pomysłów innych </w:t>
      </w:r>
      <w:r>
        <w:rPr>
          <w:rFonts w:cstheme="minorHAnsi"/>
          <w:sz w:val="24"/>
          <w:szCs w:val="24"/>
        </w:rPr>
        <w:t>lub</w:t>
      </w:r>
      <w:r w:rsidRPr="00DD6D4C">
        <w:rPr>
          <w:rFonts w:cstheme="minorHAnsi"/>
          <w:sz w:val="24"/>
          <w:szCs w:val="24"/>
        </w:rPr>
        <w:t xml:space="preserve"> niezbyt często wnosi wkład, ale uważnie słucha, wykonuje większość zadań na czas. </w:t>
      </w:r>
    </w:p>
    <w:p w:rsidR="00947978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dopuszczająca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Uczeń często odrywa się od zadanej pracy, często dyskutuje na niezwiązane z nią tematy. </w:t>
      </w:r>
    </w:p>
    <w:p w:rsid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>Nie wnosi</w:t>
      </w:r>
      <w:r>
        <w:rPr>
          <w:rFonts w:cstheme="minorHAnsi"/>
          <w:sz w:val="24"/>
          <w:szCs w:val="24"/>
        </w:rPr>
        <w:t xml:space="preserve"> </w:t>
      </w:r>
      <w:r w:rsidRPr="00DD6D4C">
        <w:rPr>
          <w:rFonts w:cstheme="minorHAnsi"/>
          <w:sz w:val="24"/>
          <w:szCs w:val="24"/>
        </w:rPr>
        <w:t xml:space="preserve">pozytywnego wkładu w pracę grupy, nie słucha pomysłów innych, na czas wykonuje jedynie część wyznaczonej pracy. </w:t>
      </w:r>
    </w:p>
    <w:p w:rsidR="00DD6D4C" w:rsidRPr="00DD6D4C" w:rsidRDefault="00DD6D4C" w:rsidP="00B80241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Rzadko chwali innych, rzadko wspiera dobrą komunikację, rzadko okazuje szacunek innym członkom grupy. </w:t>
      </w:r>
    </w:p>
    <w:p w:rsidR="00DD6D4C" w:rsidRDefault="0094797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47978">
        <w:rPr>
          <w:rFonts w:cstheme="minorHAnsi"/>
          <w:sz w:val="24"/>
          <w:szCs w:val="24"/>
        </w:rPr>
        <w:t>Ocena  niedostateczna</w:t>
      </w:r>
    </w:p>
    <w:p w:rsidR="00DD6D4C" w:rsidRDefault="00DD6D4C" w:rsidP="00B8024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Uczeń utrudnia pracę  innym członkom grupy. </w:t>
      </w:r>
    </w:p>
    <w:p w:rsidR="00DD6D4C" w:rsidRDefault="00DD6D4C" w:rsidP="00B8024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Nie wykonuje zadanej pracy. </w:t>
      </w:r>
    </w:p>
    <w:p w:rsidR="00DD6D4C" w:rsidRDefault="00DD6D4C" w:rsidP="00B8024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 xml:space="preserve">Przeszkadza tym, którzy starają się pracować, nie wykonuje zadanej pracy w wyznaczonym czasie </w:t>
      </w:r>
      <w:r>
        <w:rPr>
          <w:rFonts w:cstheme="minorHAnsi"/>
          <w:sz w:val="24"/>
          <w:szCs w:val="24"/>
        </w:rPr>
        <w:t>lub</w:t>
      </w:r>
      <w:r w:rsidRPr="00DD6D4C">
        <w:rPr>
          <w:rFonts w:cstheme="minorHAnsi"/>
          <w:sz w:val="24"/>
          <w:szCs w:val="24"/>
        </w:rPr>
        <w:t xml:space="preserve"> nie angażuje się w pracę grupy, nie słucha innych i sam nie zabiera głosu, nie podejmuje ról. </w:t>
      </w:r>
    </w:p>
    <w:p w:rsidR="00DD6D4C" w:rsidRPr="00DD6D4C" w:rsidRDefault="00DD6D4C" w:rsidP="00B8024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D6D4C">
        <w:rPr>
          <w:rFonts w:cstheme="minorHAnsi"/>
          <w:sz w:val="24"/>
          <w:szCs w:val="24"/>
        </w:rPr>
        <w:t>Nie potrafi współpracować z grupą.</w:t>
      </w:r>
    </w:p>
    <w:p w:rsidR="00CE19B8" w:rsidRDefault="00CE19B8" w:rsidP="00B8024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Dodatkowo</w:t>
      </w:r>
    </w:p>
    <w:p w:rsidR="00CE19B8" w:rsidRPr="00CE19B8" w:rsidRDefault="00CE19B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L</w:t>
      </w:r>
      <w:r w:rsidRPr="00CE19B8">
        <w:rPr>
          <w:rFonts w:cstheme="minorHAnsi"/>
          <w:sz w:val="24"/>
          <w:szCs w:val="24"/>
        </w:rPr>
        <w:t>aureat (I-III miejsce) w konkursie międzyszkolnym (waga 6)</w:t>
      </w:r>
    </w:p>
    <w:p w:rsidR="00CE19B8" w:rsidRPr="00CE19B8" w:rsidRDefault="00CE19B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L</w:t>
      </w:r>
      <w:r w:rsidRPr="00CE19B8">
        <w:rPr>
          <w:rFonts w:cstheme="minorHAnsi"/>
          <w:sz w:val="24"/>
          <w:szCs w:val="24"/>
        </w:rPr>
        <w:t>aureat (I-III miejsce) w konkursie szkolnym (waga 5)</w:t>
      </w:r>
    </w:p>
    <w:p w:rsidR="00CE19B8" w:rsidRPr="00CE19B8" w:rsidRDefault="00CE19B8" w:rsidP="00B8024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CE19B8">
        <w:rPr>
          <w:rFonts w:cstheme="minorHAnsi"/>
          <w:sz w:val="24"/>
          <w:szCs w:val="24"/>
        </w:rPr>
        <w:t xml:space="preserve">W indywidualnych przypadkach nauczyciel może nagrodzić ucznia oceną za inne wysokie miejsce </w:t>
      </w:r>
      <w:r w:rsidRPr="00CE19B8">
        <w:rPr>
          <w:rFonts w:cstheme="minorHAnsi"/>
          <w:sz w:val="24"/>
          <w:szCs w:val="24"/>
        </w:rPr>
        <w:br/>
        <w:t xml:space="preserve">w konkursie lub za samą dobrą prezentacje wiedzy. </w:t>
      </w:r>
    </w:p>
    <w:p w:rsidR="00CE19B8" w:rsidRPr="00CE19B8" w:rsidRDefault="00CE19B8" w:rsidP="00B80241">
      <w:pPr>
        <w:pStyle w:val="Akapitzlist"/>
        <w:numPr>
          <w:ilvl w:val="3"/>
          <w:numId w:val="5"/>
        </w:numPr>
        <w:tabs>
          <w:tab w:val="left" w:pos="6339"/>
        </w:tabs>
        <w:spacing w:line="276" w:lineRule="auto"/>
        <w:rPr>
          <w:rFonts w:cstheme="minorHAnsi"/>
          <w:sz w:val="24"/>
          <w:szCs w:val="24"/>
        </w:rPr>
      </w:pPr>
      <w:r w:rsidRPr="00CE19B8">
        <w:rPr>
          <w:rFonts w:eastAsia="Times New Roman" w:cstheme="minorHAnsi"/>
          <w:bCs/>
          <w:sz w:val="24"/>
          <w:szCs w:val="24"/>
          <w:lang w:eastAsia="pl-PL"/>
        </w:rPr>
        <w:t>Zasady oceniania uczniów, którzy posiadają opinie poradni psychologiczno-pedagogicznej o dostosowaniu wymagań edukacyjnych, są ustalane indywidualnie, w oparciu o treść opinii.</w:t>
      </w:r>
    </w:p>
    <w:p w:rsidR="002E6508" w:rsidRPr="00772990" w:rsidRDefault="002E6508" w:rsidP="00B80241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DA0C45" w:rsidRPr="002E6508" w:rsidRDefault="00DA0C45" w:rsidP="00B8024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7C088C" w:rsidRDefault="00F97F8D" w:rsidP="00B80241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7C088C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C4" w:rsidRDefault="009A54C4" w:rsidP="00ED4034">
      <w:pPr>
        <w:spacing w:after="0" w:line="240" w:lineRule="auto"/>
      </w:pPr>
      <w:r>
        <w:separator/>
      </w:r>
    </w:p>
  </w:endnote>
  <w:endnote w:type="continuationSeparator" w:id="0">
    <w:p w:rsidR="009A54C4" w:rsidRDefault="009A54C4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1229B8" w:rsidRPr="001229B8">
          <w:rPr>
            <w:rFonts w:asciiTheme="majorHAnsi" w:eastAsiaTheme="majorEastAsia" w:hAnsiTheme="majorHAnsi" w:cstheme="majorBidi"/>
            <w:noProof/>
            <w:sz w:val="24"/>
            <w:szCs w:val="28"/>
          </w:rPr>
          <w:t>11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C4" w:rsidRDefault="009A54C4" w:rsidP="00ED4034">
      <w:pPr>
        <w:spacing w:after="0" w:line="240" w:lineRule="auto"/>
      </w:pPr>
      <w:r>
        <w:separator/>
      </w:r>
    </w:p>
  </w:footnote>
  <w:footnote w:type="continuationSeparator" w:id="0">
    <w:p w:rsidR="009A54C4" w:rsidRDefault="009A54C4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153A797F"/>
    <w:multiLevelType w:val="hybridMultilevel"/>
    <w:tmpl w:val="A5AC6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F7D16"/>
    <w:multiLevelType w:val="multilevel"/>
    <w:tmpl w:val="F220442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80D8E"/>
    <w:multiLevelType w:val="hybridMultilevel"/>
    <w:tmpl w:val="DCE4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F7B42"/>
    <w:multiLevelType w:val="hybridMultilevel"/>
    <w:tmpl w:val="C26066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7773237"/>
    <w:multiLevelType w:val="multilevel"/>
    <w:tmpl w:val="6EB4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7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0D0"/>
    <w:multiLevelType w:val="multilevel"/>
    <w:tmpl w:val="3B30F6B4"/>
    <w:numStyleLink w:val="Styl1"/>
  </w:abstractNum>
  <w:abstractNum w:abstractNumId="9" w15:restartNumberingAfterBreak="0">
    <w:nsid w:val="3E3B2D6C"/>
    <w:multiLevelType w:val="multilevel"/>
    <w:tmpl w:val="7CCA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76E6F"/>
    <w:multiLevelType w:val="hybridMultilevel"/>
    <w:tmpl w:val="F25AF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41799"/>
    <w:multiLevelType w:val="multilevel"/>
    <w:tmpl w:val="2E44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E3345"/>
    <w:multiLevelType w:val="multilevel"/>
    <w:tmpl w:val="6EB48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4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5" w15:restartNumberingAfterBreak="0">
    <w:nsid w:val="67545EA6"/>
    <w:multiLevelType w:val="multilevel"/>
    <w:tmpl w:val="2E44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84A9D"/>
    <w:multiLevelType w:val="multilevel"/>
    <w:tmpl w:val="2E44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529CA"/>
    <w:multiLevelType w:val="hybridMultilevel"/>
    <w:tmpl w:val="ADFAC7D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47334F5"/>
    <w:multiLevelType w:val="hybridMultilevel"/>
    <w:tmpl w:val="ABB83F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B36B49"/>
    <w:multiLevelType w:val="multilevel"/>
    <w:tmpl w:val="334C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18"/>
  </w:num>
  <w:num w:numId="9">
    <w:abstractNumId w:val="17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9"/>
  </w:num>
  <w:num w:numId="16">
    <w:abstractNumId w:val="16"/>
  </w:num>
  <w:num w:numId="17">
    <w:abstractNumId w:val="3"/>
  </w:num>
  <w:num w:numId="18">
    <w:abstractNumId w:val="12"/>
  </w:num>
  <w:num w:numId="19">
    <w:abstractNumId w:val="19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202B3"/>
    <w:rsid w:val="0003731B"/>
    <w:rsid w:val="00041688"/>
    <w:rsid w:val="00043B72"/>
    <w:rsid w:val="000440D7"/>
    <w:rsid w:val="0009218F"/>
    <w:rsid w:val="000C1524"/>
    <w:rsid w:val="000E690C"/>
    <w:rsid w:val="000F7711"/>
    <w:rsid w:val="00122560"/>
    <w:rsid w:val="001229B8"/>
    <w:rsid w:val="00163803"/>
    <w:rsid w:val="001877C0"/>
    <w:rsid w:val="00192025"/>
    <w:rsid w:val="001C1414"/>
    <w:rsid w:val="001C25FB"/>
    <w:rsid w:val="001F1A10"/>
    <w:rsid w:val="00217935"/>
    <w:rsid w:val="002471AD"/>
    <w:rsid w:val="00247EB6"/>
    <w:rsid w:val="00264D29"/>
    <w:rsid w:val="0027453E"/>
    <w:rsid w:val="002A5F0C"/>
    <w:rsid w:val="002B044A"/>
    <w:rsid w:val="002C1E2F"/>
    <w:rsid w:val="002E6508"/>
    <w:rsid w:val="00304FB5"/>
    <w:rsid w:val="00314A21"/>
    <w:rsid w:val="00343306"/>
    <w:rsid w:val="00344E4D"/>
    <w:rsid w:val="003505D2"/>
    <w:rsid w:val="003514A9"/>
    <w:rsid w:val="00375E78"/>
    <w:rsid w:val="00395BD7"/>
    <w:rsid w:val="003C6B55"/>
    <w:rsid w:val="003E092B"/>
    <w:rsid w:val="003E59F4"/>
    <w:rsid w:val="004177F5"/>
    <w:rsid w:val="00427E9C"/>
    <w:rsid w:val="00447256"/>
    <w:rsid w:val="00475C0F"/>
    <w:rsid w:val="00476CE2"/>
    <w:rsid w:val="004A273A"/>
    <w:rsid w:val="004C2B86"/>
    <w:rsid w:val="004C696D"/>
    <w:rsid w:val="004D7B4F"/>
    <w:rsid w:val="00502EB2"/>
    <w:rsid w:val="005075D2"/>
    <w:rsid w:val="0055080E"/>
    <w:rsid w:val="00576A44"/>
    <w:rsid w:val="00576AF2"/>
    <w:rsid w:val="0059649F"/>
    <w:rsid w:val="005A16B7"/>
    <w:rsid w:val="005B0DC6"/>
    <w:rsid w:val="005C140F"/>
    <w:rsid w:val="005C19E0"/>
    <w:rsid w:val="005C488A"/>
    <w:rsid w:val="005C4C95"/>
    <w:rsid w:val="00603327"/>
    <w:rsid w:val="00633D9D"/>
    <w:rsid w:val="006366B9"/>
    <w:rsid w:val="006446EB"/>
    <w:rsid w:val="00675C7F"/>
    <w:rsid w:val="00682264"/>
    <w:rsid w:val="006C28FD"/>
    <w:rsid w:val="006D1F70"/>
    <w:rsid w:val="006F3D57"/>
    <w:rsid w:val="007171BC"/>
    <w:rsid w:val="0074222C"/>
    <w:rsid w:val="00742BF9"/>
    <w:rsid w:val="00743959"/>
    <w:rsid w:val="00745D5B"/>
    <w:rsid w:val="00753E10"/>
    <w:rsid w:val="007675A8"/>
    <w:rsid w:val="007705D5"/>
    <w:rsid w:val="0077207A"/>
    <w:rsid w:val="00772990"/>
    <w:rsid w:val="007741E2"/>
    <w:rsid w:val="00776BA0"/>
    <w:rsid w:val="007C088C"/>
    <w:rsid w:val="007D7BA4"/>
    <w:rsid w:val="007E4064"/>
    <w:rsid w:val="00804F23"/>
    <w:rsid w:val="0086554B"/>
    <w:rsid w:val="008A0991"/>
    <w:rsid w:val="008A3357"/>
    <w:rsid w:val="008C7662"/>
    <w:rsid w:val="008D0234"/>
    <w:rsid w:val="008E37E8"/>
    <w:rsid w:val="008E5A4C"/>
    <w:rsid w:val="008E68FB"/>
    <w:rsid w:val="008F743D"/>
    <w:rsid w:val="00925913"/>
    <w:rsid w:val="00932F0D"/>
    <w:rsid w:val="00947978"/>
    <w:rsid w:val="0095212B"/>
    <w:rsid w:val="00957645"/>
    <w:rsid w:val="009A54C4"/>
    <w:rsid w:val="009C070C"/>
    <w:rsid w:val="009F7EA3"/>
    <w:rsid w:val="00A040CA"/>
    <w:rsid w:val="00A40586"/>
    <w:rsid w:val="00A4223E"/>
    <w:rsid w:val="00A83F4C"/>
    <w:rsid w:val="00AA3A32"/>
    <w:rsid w:val="00AC1423"/>
    <w:rsid w:val="00AC72B3"/>
    <w:rsid w:val="00AD0F9D"/>
    <w:rsid w:val="00B4005E"/>
    <w:rsid w:val="00B61455"/>
    <w:rsid w:val="00B7393B"/>
    <w:rsid w:val="00B80241"/>
    <w:rsid w:val="00B82EA0"/>
    <w:rsid w:val="00BA064A"/>
    <w:rsid w:val="00BA245D"/>
    <w:rsid w:val="00BB5E23"/>
    <w:rsid w:val="00BF13CE"/>
    <w:rsid w:val="00C1601B"/>
    <w:rsid w:val="00C16F3F"/>
    <w:rsid w:val="00C26F34"/>
    <w:rsid w:val="00C80F66"/>
    <w:rsid w:val="00CB2D88"/>
    <w:rsid w:val="00CC4907"/>
    <w:rsid w:val="00CC5206"/>
    <w:rsid w:val="00CC6D49"/>
    <w:rsid w:val="00CE19B8"/>
    <w:rsid w:val="00CE5797"/>
    <w:rsid w:val="00CE6D6C"/>
    <w:rsid w:val="00D026FE"/>
    <w:rsid w:val="00D07C1C"/>
    <w:rsid w:val="00D1433B"/>
    <w:rsid w:val="00D236B4"/>
    <w:rsid w:val="00D23866"/>
    <w:rsid w:val="00D41468"/>
    <w:rsid w:val="00D51745"/>
    <w:rsid w:val="00D538A7"/>
    <w:rsid w:val="00D603BE"/>
    <w:rsid w:val="00D620D8"/>
    <w:rsid w:val="00D9108F"/>
    <w:rsid w:val="00DA0C45"/>
    <w:rsid w:val="00DA2E2B"/>
    <w:rsid w:val="00DD6D4C"/>
    <w:rsid w:val="00DE3493"/>
    <w:rsid w:val="00DE69A7"/>
    <w:rsid w:val="00E1539E"/>
    <w:rsid w:val="00E41153"/>
    <w:rsid w:val="00E52CFA"/>
    <w:rsid w:val="00E75FAF"/>
    <w:rsid w:val="00E76861"/>
    <w:rsid w:val="00EB2EFC"/>
    <w:rsid w:val="00EB772F"/>
    <w:rsid w:val="00EC76F6"/>
    <w:rsid w:val="00ED4034"/>
    <w:rsid w:val="00EE2380"/>
    <w:rsid w:val="00F023C0"/>
    <w:rsid w:val="00F0573C"/>
    <w:rsid w:val="00F25FD9"/>
    <w:rsid w:val="00F3322A"/>
    <w:rsid w:val="00F43915"/>
    <w:rsid w:val="00F70B23"/>
    <w:rsid w:val="00F72349"/>
    <w:rsid w:val="00F902DC"/>
    <w:rsid w:val="00F97F8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character" w:customStyle="1" w:styleId="normaltextrun">
    <w:name w:val="normaltextrun"/>
    <w:basedOn w:val="Domylnaczcionkaakapitu"/>
    <w:rsid w:val="00A40586"/>
  </w:style>
  <w:style w:type="paragraph" w:styleId="NormalnyWeb">
    <w:name w:val="Normal (Web)"/>
    <w:basedOn w:val="Normalny"/>
    <w:uiPriority w:val="99"/>
    <w:semiHidden/>
    <w:unhideWhenUsed/>
    <w:rsid w:val="00CE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3419</Words>
  <Characters>20516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4</cp:revision>
  <dcterms:created xsi:type="dcterms:W3CDTF">2024-04-15T20:41:00Z</dcterms:created>
  <dcterms:modified xsi:type="dcterms:W3CDTF">2024-08-29T17:00:00Z</dcterms:modified>
</cp:coreProperties>
</file>